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E13E1D" w:rsidRPr="00EE21C4" w:rsidRDefault="00F9562A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 w:rsidRPr="00EE21C4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</w:t>
      </w:r>
      <w:r w:rsidR="00E23247" w:rsidRPr="00EE21C4">
        <w:rPr>
          <w:rFonts w:ascii="Gill Sans MT" w:hAnsi="Gill Sans MT"/>
          <w:color w:val="000000" w:themeColor="text1"/>
          <w:sz w:val="36"/>
          <w:szCs w:val="36"/>
          <w:lang w:val="es-ES"/>
        </w:rPr>
        <w:t>Fiat</w:t>
      </w:r>
      <w:r w:rsidRPr="00EE21C4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</w:t>
      </w:r>
      <w:r w:rsidR="00DD766C" w:rsidRPr="00EE21C4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y Jeep </w:t>
      </w:r>
      <w:r w:rsidR="00E23247" w:rsidRPr="00EE21C4">
        <w:rPr>
          <w:rFonts w:ascii="Gill Sans MT" w:hAnsi="Gill Sans MT"/>
          <w:color w:val="000000" w:themeColor="text1"/>
          <w:sz w:val="36"/>
          <w:szCs w:val="36"/>
          <w:lang w:val="es-ES"/>
        </w:rPr>
        <w:t>alcanza</w:t>
      </w:r>
      <w:r w:rsidR="00DD766C" w:rsidRPr="00EE21C4">
        <w:rPr>
          <w:rFonts w:ascii="Gill Sans MT" w:hAnsi="Gill Sans MT"/>
          <w:color w:val="000000" w:themeColor="text1"/>
          <w:sz w:val="36"/>
          <w:szCs w:val="36"/>
          <w:lang w:val="es-ES"/>
        </w:rPr>
        <w:t>n</w:t>
      </w:r>
      <w:r w:rsidR="00E23247" w:rsidRPr="00EE21C4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</w:t>
      </w:r>
      <w:r w:rsidR="00DD766C" w:rsidRPr="00EE21C4">
        <w:rPr>
          <w:rFonts w:ascii="Gill Sans MT" w:hAnsi="Gill Sans MT"/>
          <w:color w:val="000000" w:themeColor="text1"/>
          <w:sz w:val="36"/>
          <w:szCs w:val="36"/>
          <w:lang w:val="es-ES"/>
        </w:rPr>
        <w:t>un nuevo récord en España</w:t>
      </w:r>
    </w:p>
    <w:p w:rsidR="009E6EC2" w:rsidRDefault="00E23247" w:rsidP="009E6EC2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bookmarkStart w:id="6" w:name="OLE_LINK10"/>
      <w:bookmarkStart w:id="7" w:name="OLE_LINK11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>
        <w:rPr>
          <w:b/>
          <w:i/>
        </w:rPr>
        <w:t xml:space="preserve">La marca italiana </w:t>
      </w:r>
      <w:r w:rsidR="00EE21C4">
        <w:rPr>
          <w:b/>
          <w:i/>
        </w:rPr>
        <w:t xml:space="preserve">sigue creciendo y cierra 2017 </w:t>
      </w:r>
      <w:r w:rsidR="00DD766C">
        <w:rPr>
          <w:b/>
          <w:i/>
        </w:rPr>
        <w:t>supera</w:t>
      </w:r>
      <w:r w:rsidR="00EE21C4">
        <w:rPr>
          <w:b/>
          <w:i/>
        </w:rPr>
        <w:t>ndo</w:t>
      </w:r>
      <w:r w:rsidR="00DD766C">
        <w:rPr>
          <w:b/>
          <w:i/>
        </w:rPr>
        <w:t xml:space="preserve"> las 54.000 u</w:t>
      </w:r>
      <w:r w:rsidR="00EE21C4">
        <w:rPr>
          <w:b/>
          <w:i/>
        </w:rPr>
        <w:t>nidades matriculadas en España.</w:t>
      </w:r>
    </w:p>
    <w:p w:rsidR="00A115F8" w:rsidRPr="00EE21C4" w:rsidRDefault="00EE21C4" w:rsidP="00C55CC6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r>
        <w:rPr>
          <w:b/>
          <w:i/>
        </w:rPr>
        <w:t xml:space="preserve">Por su parte, </w:t>
      </w:r>
      <w:r w:rsidR="00E23247">
        <w:rPr>
          <w:b/>
          <w:i/>
        </w:rPr>
        <w:t>Jeep</w:t>
      </w:r>
      <w:r w:rsidR="00F9562A">
        <w:rPr>
          <w:b/>
          <w:i/>
        </w:rPr>
        <w:t xml:space="preserve"> </w:t>
      </w:r>
      <w:bookmarkStart w:id="10" w:name="OLE_LINK5"/>
      <w:bookmarkStart w:id="11" w:name="OLE_LINK6"/>
      <w:bookmarkEnd w:id="6"/>
      <w:bookmarkEnd w:id="7"/>
      <w:r>
        <w:rPr>
          <w:b/>
          <w:i/>
        </w:rPr>
        <w:t>triplica los valores de crecimiento del mercado</w:t>
      </w:r>
      <w:r w:rsidR="00DD766C">
        <w:rPr>
          <w:b/>
          <w:i/>
        </w:rPr>
        <w:t xml:space="preserve"> y supera las 8.400 matriculaciones</w:t>
      </w:r>
      <w:r w:rsidR="00E23247">
        <w:rPr>
          <w:b/>
          <w:i/>
        </w:rPr>
        <w:t>.</w:t>
      </w:r>
    </w:p>
    <w:p w:rsidR="00EE21C4" w:rsidRPr="008762DB" w:rsidRDefault="00EE21C4" w:rsidP="00C55CC6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r>
        <w:rPr>
          <w:b/>
          <w:i/>
        </w:rPr>
        <w:t>Alfa Romeo también cierra 2017 aumentando su volumen de matriculaciones un 26,6%</w:t>
      </w:r>
    </w:p>
    <w:p w:rsidR="008762DB" w:rsidRPr="008740C3" w:rsidRDefault="008762DB" w:rsidP="008762DB">
      <w:pPr>
        <w:pStyle w:val="Prrafodelista1"/>
        <w:spacing w:line="360" w:lineRule="auto"/>
        <w:ind w:left="0" w:right="566"/>
        <w:jc w:val="both"/>
        <w:rPr>
          <w:b/>
          <w:bCs/>
        </w:rPr>
      </w:pPr>
    </w:p>
    <w:p w:rsidR="000A41F0" w:rsidRDefault="00134D90" w:rsidP="00045001">
      <w:pPr>
        <w:spacing w:line="360" w:lineRule="auto"/>
        <w:ind w:right="566"/>
        <w:jc w:val="both"/>
        <w:rPr>
          <w:bCs/>
        </w:rPr>
      </w:pPr>
      <w:bookmarkStart w:id="12" w:name="OLE_LINK12"/>
      <w:bookmarkStart w:id="13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A1683B">
        <w:rPr>
          <w:b/>
          <w:bCs/>
        </w:rPr>
        <w:t>3</w:t>
      </w:r>
      <w:r w:rsidR="00DD766C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A1683B">
        <w:rPr>
          <w:b/>
          <w:bCs/>
        </w:rPr>
        <w:t>enero</w:t>
      </w:r>
      <w:r w:rsidRPr="00DE6F4E">
        <w:rPr>
          <w:b/>
          <w:bCs/>
        </w:rPr>
        <w:t xml:space="preserve"> de 201</w:t>
      </w:r>
      <w:bookmarkEnd w:id="10"/>
      <w:bookmarkEnd w:id="11"/>
      <w:r w:rsidR="00A1683B">
        <w:rPr>
          <w:b/>
          <w:bCs/>
        </w:rPr>
        <w:t>8</w:t>
      </w:r>
      <w:r>
        <w:rPr>
          <w:b/>
          <w:bCs/>
        </w:rPr>
        <w:t xml:space="preserve">.- </w:t>
      </w:r>
      <w:bookmarkStart w:id="14" w:name="OLE_LINK8"/>
      <w:bookmarkStart w:id="15" w:name="OLE_LINK9"/>
      <w:bookmarkEnd w:id="12"/>
      <w:bookmarkEnd w:id="13"/>
      <w:r w:rsidR="00096BEF">
        <w:rPr>
          <w:bCs/>
        </w:rPr>
        <w:t xml:space="preserve">El </w:t>
      </w:r>
      <w:r w:rsidR="00534BA0">
        <w:rPr>
          <w:bCs/>
        </w:rPr>
        <w:t xml:space="preserve">mercado español de turismos termina </w:t>
      </w:r>
      <w:r w:rsidR="00DD766C">
        <w:rPr>
          <w:bCs/>
        </w:rPr>
        <w:t>2017</w:t>
      </w:r>
      <w:r w:rsidR="00E23247">
        <w:rPr>
          <w:bCs/>
        </w:rPr>
        <w:t xml:space="preserve"> volviendo a superar </w:t>
      </w:r>
      <w:r w:rsidR="00DD766C">
        <w:rPr>
          <w:bCs/>
        </w:rPr>
        <w:t>los 1,2 millones de unidades matriculadas, con un crecimiento acumulado desde enero a diciembre de un 7,7%. En cuanto al último mes del año, en diciembre</w:t>
      </w:r>
      <w:r w:rsidR="001E5D55">
        <w:rPr>
          <w:bCs/>
        </w:rPr>
        <w:t>,</w:t>
      </w:r>
      <w:r w:rsidR="00DD766C">
        <w:rPr>
          <w:bCs/>
        </w:rPr>
        <w:t xml:space="preserve"> el volumen de matriculaciones alcanzó las 102.943 unidades, lo que supone un 6,2% más que en el mismo mes de 2016. </w:t>
      </w:r>
    </w:p>
    <w:p w:rsidR="00DD766C" w:rsidRDefault="00DD766C" w:rsidP="00045001">
      <w:pPr>
        <w:spacing w:line="360" w:lineRule="auto"/>
        <w:ind w:right="566"/>
        <w:jc w:val="both"/>
        <w:rPr>
          <w:bCs/>
        </w:rPr>
      </w:pPr>
    </w:p>
    <w:p w:rsidR="00F87592" w:rsidRDefault="00744A74" w:rsidP="00DD766C">
      <w:pPr>
        <w:spacing w:line="360" w:lineRule="auto"/>
        <w:ind w:right="566"/>
        <w:jc w:val="both"/>
        <w:rPr>
          <w:bCs/>
        </w:rPr>
      </w:pPr>
      <w:r>
        <w:rPr>
          <w:bCs/>
        </w:rPr>
        <w:t xml:space="preserve">Fiat </w:t>
      </w:r>
      <w:r w:rsidR="00DD766C">
        <w:rPr>
          <w:bCs/>
        </w:rPr>
        <w:t>vuelve a destacar en</w:t>
      </w:r>
      <w:r>
        <w:rPr>
          <w:bCs/>
        </w:rPr>
        <w:t xml:space="preserve"> mercado español y supera las 5</w:t>
      </w:r>
      <w:r w:rsidR="00DD766C">
        <w:rPr>
          <w:bCs/>
        </w:rPr>
        <w:t>4</w:t>
      </w:r>
      <w:r>
        <w:rPr>
          <w:bCs/>
        </w:rPr>
        <w:t>.000 unidades matriculadas</w:t>
      </w:r>
      <w:r w:rsidR="00DD766C">
        <w:rPr>
          <w:bCs/>
        </w:rPr>
        <w:t>, lo que representa un incremento de 11,2% comparado con el cierre de 2016 y permite que la marca italiana vuelva a cerrar un año de record dentro del mercado nacional. En diciembre, la marca italiana consiguió matricular un total de 2.527 unidades</w:t>
      </w:r>
      <w:r>
        <w:rPr>
          <w:bCs/>
        </w:rPr>
        <w:t xml:space="preserve">. </w:t>
      </w:r>
    </w:p>
    <w:p w:rsidR="00DD766C" w:rsidRDefault="00DD766C" w:rsidP="00DD766C">
      <w:pPr>
        <w:spacing w:line="360" w:lineRule="auto"/>
        <w:ind w:right="566"/>
        <w:jc w:val="both"/>
        <w:rPr>
          <w:bCs/>
        </w:rPr>
      </w:pPr>
    </w:p>
    <w:p w:rsidR="00DD766C" w:rsidRDefault="00DD766C" w:rsidP="00DD766C">
      <w:pPr>
        <w:spacing w:line="360" w:lineRule="auto"/>
        <w:ind w:right="566"/>
        <w:jc w:val="both"/>
        <w:rPr>
          <w:bCs/>
        </w:rPr>
      </w:pPr>
      <w:r>
        <w:rPr>
          <w:bCs/>
        </w:rPr>
        <w:t>Por otro lado, Jeep vuelve a ser una de las marcas más destacadas dentro del Grupo FCA y cierra 2017 con un espectacular volumen de 8.493 unidades, un 22,9% más que en 2016</w:t>
      </w:r>
      <w:r w:rsidR="00EE21C4">
        <w:rPr>
          <w:bCs/>
        </w:rPr>
        <w:t>, lo que supone triplicar el valor medio de crecimiento del mercado y cerrar un nuevo año de record en España. En diciembre, Jeep matriculó un total de 609 unidades.</w:t>
      </w:r>
    </w:p>
    <w:p w:rsidR="00EE21C4" w:rsidRDefault="00EE21C4" w:rsidP="00DD766C">
      <w:pPr>
        <w:spacing w:line="360" w:lineRule="auto"/>
        <w:ind w:right="566"/>
        <w:jc w:val="both"/>
        <w:rPr>
          <w:bCs/>
        </w:rPr>
      </w:pPr>
    </w:p>
    <w:p w:rsidR="00EE21C4" w:rsidRPr="00EE21C4" w:rsidRDefault="00EE21C4" w:rsidP="00DD766C">
      <w:pPr>
        <w:spacing w:line="360" w:lineRule="auto"/>
        <w:ind w:right="566"/>
        <w:jc w:val="both"/>
        <w:rPr>
          <w:bCs/>
        </w:rPr>
      </w:pPr>
      <w:r>
        <w:rPr>
          <w:bCs/>
        </w:rPr>
        <w:t xml:space="preserve">Por último, Alfa Romeo también pone broche de oro a un año importantísimo en el que ha lanzado al mercado el primer modelo SUV de su historia: </w:t>
      </w:r>
      <w:proofErr w:type="spellStart"/>
      <w:r>
        <w:rPr>
          <w:bCs/>
        </w:rPr>
        <w:t>Stelvio</w:t>
      </w:r>
      <w:proofErr w:type="spellEnd"/>
      <w:r>
        <w:rPr>
          <w:bCs/>
        </w:rPr>
        <w:t>. Con un total de 4.036 unidades matriculadas, la marca italiana crece en España un 26,6% con respecto a 2016. En diciembre,  Alfa Romeo matriculó  261 unidades.</w:t>
      </w:r>
    </w:p>
    <w:p w:rsidR="00E07BE1" w:rsidRPr="001E5D55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</w:rPr>
      </w:pPr>
      <w:r w:rsidRPr="001E5D55">
        <w:rPr>
          <w:b/>
          <w:sz w:val="18"/>
          <w:szCs w:val="18"/>
        </w:rPr>
        <w:t>*Datos ANFAC</w:t>
      </w:r>
      <w:bookmarkEnd w:id="8"/>
      <w:bookmarkEnd w:id="9"/>
    </w:p>
    <w:bookmarkEnd w:id="14"/>
    <w:bookmarkEnd w:id="15"/>
    <w:p w:rsidR="00CC6E32" w:rsidRPr="001E5D55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1E5D55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1E5D5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8D1" w:rsidRDefault="00B748D1" w:rsidP="0040727A">
      <w:r>
        <w:separator/>
      </w:r>
    </w:p>
  </w:endnote>
  <w:endnote w:type="continuationSeparator" w:id="0">
    <w:p w:rsidR="00B748D1" w:rsidRDefault="00B748D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FC6E60" w:rsidRPr="00FC6E60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FC6E60" w:rsidRPr="00FC6E60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FC6E60" w:rsidRPr="00FC6E60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8D1" w:rsidRDefault="00B748D1" w:rsidP="0040727A">
      <w:r>
        <w:separator/>
      </w:r>
    </w:p>
  </w:footnote>
  <w:footnote w:type="continuationSeparator" w:id="0">
    <w:p w:rsidR="00B748D1" w:rsidRDefault="00B748D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98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2037D"/>
    <w:rsid w:val="0003158B"/>
    <w:rsid w:val="00037BBE"/>
    <w:rsid w:val="00040EE9"/>
    <w:rsid w:val="000410F9"/>
    <w:rsid w:val="00045001"/>
    <w:rsid w:val="00054D46"/>
    <w:rsid w:val="000754BA"/>
    <w:rsid w:val="00077098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2A1F"/>
    <w:rsid w:val="000F39AD"/>
    <w:rsid w:val="00100C7E"/>
    <w:rsid w:val="00106F8B"/>
    <w:rsid w:val="00114A23"/>
    <w:rsid w:val="00117539"/>
    <w:rsid w:val="00117B22"/>
    <w:rsid w:val="001224F3"/>
    <w:rsid w:val="00127575"/>
    <w:rsid w:val="00134D90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2146"/>
    <w:rsid w:val="001E5D55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84863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36E14"/>
    <w:rsid w:val="00344268"/>
    <w:rsid w:val="003B2FC2"/>
    <w:rsid w:val="003B5E1C"/>
    <w:rsid w:val="003B604D"/>
    <w:rsid w:val="003D0012"/>
    <w:rsid w:val="003D00CD"/>
    <w:rsid w:val="003D0B65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173F"/>
    <w:rsid w:val="004B4360"/>
    <w:rsid w:val="004C2471"/>
    <w:rsid w:val="004C70FB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349BF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8350B"/>
    <w:rsid w:val="006A5513"/>
    <w:rsid w:val="006A69E7"/>
    <w:rsid w:val="006D2246"/>
    <w:rsid w:val="006D5BDB"/>
    <w:rsid w:val="006E0884"/>
    <w:rsid w:val="006E44CA"/>
    <w:rsid w:val="00704B41"/>
    <w:rsid w:val="00710E9A"/>
    <w:rsid w:val="00740753"/>
    <w:rsid w:val="00742856"/>
    <w:rsid w:val="00744A74"/>
    <w:rsid w:val="00746987"/>
    <w:rsid w:val="00747D6E"/>
    <w:rsid w:val="007555AD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6617"/>
    <w:rsid w:val="00831ECD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5F44"/>
    <w:rsid w:val="0096324D"/>
    <w:rsid w:val="00971E31"/>
    <w:rsid w:val="00976D0F"/>
    <w:rsid w:val="00991E7D"/>
    <w:rsid w:val="00992775"/>
    <w:rsid w:val="009A38A3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57CDC"/>
    <w:rsid w:val="00A75A90"/>
    <w:rsid w:val="00A823DB"/>
    <w:rsid w:val="00A91968"/>
    <w:rsid w:val="00AA2C47"/>
    <w:rsid w:val="00AA48FA"/>
    <w:rsid w:val="00AA5EAD"/>
    <w:rsid w:val="00AA6167"/>
    <w:rsid w:val="00AB4F94"/>
    <w:rsid w:val="00AB7FF8"/>
    <w:rsid w:val="00AE1780"/>
    <w:rsid w:val="00AE35CD"/>
    <w:rsid w:val="00B2051F"/>
    <w:rsid w:val="00B21B70"/>
    <w:rsid w:val="00B23C3A"/>
    <w:rsid w:val="00B32CA2"/>
    <w:rsid w:val="00B65279"/>
    <w:rsid w:val="00B663AD"/>
    <w:rsid w:val="00B748D1"/>
    <w:rsid w:val="00B92B43"/>
    <w:rsid w:val="00BB33D8"/>
    <w:rsid w:val="00BC3EBE"/>
    <w:rsid w:val="00BC688D"/>
    <w:rsid w:val="00BE0212"/>
    <w:rsid w:val="00BE2BA0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C6E32"/>
    <w:rsid w:val="00CD22C5"/>
    <w:rsid w:val="00CD48DB"/>
    <w:rsid w:val="00CD630D"/>
    <w:rsid w:val="00CE0698"/>
    <w:rsid w:val="00D01373"/>
    <w:rsid w:val="00D22E39"/>
    <w:rsid w:val="00D30759"/>
    <w:rsid w:val="00D43FEE"/>
    <w:rsid w:val="00D53F37"/>
    <w:rsid w:val="00D62C19"/>
    <w:rsid w:val="00D738C2"/>
    <w:rsid w:val="00D85307"/>
    <w:rsid w:val="00D87EE9"/>
    <w:rsid w:val="00D95639"/>
    <w:rsid w:val="00DA18D4"/>
    <w:rsid w:val="00DA30CF"/>
    <w:rsid w:val="00DD14CE"/>
    <w:rsid w:val="00DD766C"/>
    <w:rsid w:val="00DE0773"/>
    <w:rsid w:val="00DF296F"/>
    <w:rsid w:val="00DF6B11"/>
    <w:rsid w:val="00E017CF"/>
    <w:rsid w:val="00E07ADD"/>
    <w:rsid w:val="00E07BE1"/>
    <w:rsid w:val="00E10222"/>
    <w:rsid w:val="00E13E1D"/>
    <w:rsid w:val="00E23247"/>
    <w:rsid w:val="00E32B37"/>
    <w:rsid w:val="00E3304A"/>
    <w:rsid w:val="00E37AD0"/>
    <w:rsid w:val="00E44FB8"/>
    <w:rsid w:val="00E4540A"/>
    <w:rsid w:val="00E567C0"/>
    <w:rsid w:val="00E77030"/>
    <w:rsid w:val="00E92DBA"/>
    <w:rsid w:val="00EA2208"/>
    <w:rsid w:val="00EA35CE"/>
    <w:rsid w:val="00EB6979"/>
    <w:rsid w:val="00EC15CA"/>
    <w:rsid w:val="00EC542A"/>
    <w:rsid w:val="00EE21C4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9562A"/>
    <w:rsid w:val="00FA452D"/>
    <w:rsid w:val="00FB2D1E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8B5F-A608-4332-A1CD-A1B26827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6</cp:revision>
  <cp:lastPrinted>2014-10-14T15:27:00Z</cp:lastPrinted>
  <dcterms:created xsi:type="dcterms:W3CDTF">2018-01-02T12:37:00Z</dcterms:created>
  <dcterms:modified xsi:type="dcterms:W3CDTF">2018-01-03T16:25:00Z</dcterms:modified>
</cp:coreProperties>
</file>