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19" w:rsidRDefault="00E32119" w:rsidP="00E3211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CD68A8" w:rsidRPr="00CD68A8" w:rsidRDefault="00CD68A8" w:rsidP="00CD68A8">
      <w:pPr>
        <w:pStyle w:val="Normal1"/>
        <w:spacing w:line="360" w:lineRule="auto"/>
        <w:jc w:val="center"/>
        <w:rPr>
          <w:b/>
          <w:sz w:val="48"/>
          <w:szCs w:val="48"/>
        </w:rPr>
      </w:pPr>
      <w:bookmarkStart w:id="6" w:name="OLE_LINK11"/>
      <w:bookmarkStart w:id="7" w:name="OLE_LINK19"/>
      <w:r w:rsidRPr="00CD68A8">
        <w:rPr>
          <w:b/>
          <w:sz w:val="48"/>
          <w:szCs w:val="48"/>
        </w:rPr>
        <w:t>Carreras de circuitos, rall</w:t>
      </w:r>
      <w:r>
        <w:rPr>
          <w:b/>
          <w:sz w:val="48"/>
          <w:szCs w:val="48"/>
        </w:rPr>
        <w:t>y</w:t>
      </w:r>
      <w:r w:rsidRPr="00CD68A8">
        <w:rPr>
          <w:b/>
          <w:sz w:val="48"/>
          <w:szCs w:val="48"/>
        </w:rPr>
        <w:t xml:space="preserve">es y jóvenes pilotos en la temporada deportiva </w:t>
      </w:r>
      <w:proofErr w:type="spellStart"/>
      <w:r w:rsidRPr="00CD68A8">
        <w:rPr>
          <w:b/>
          <w:sz w:val="48"/>
          <w:szCs w:val="48"/>
        </w:rPr>
        <w:t>Abarth</w:t>
      </w:r>
      <w:proofErr w:type="spellEnd"/>
      <w:r w:rsidRPr="00CD68A8">
        <w:rPr>
          <w:b/>
          <w:sz w:val="48"/>
          <w:szCs w:val="48"/>
        </w:rPr>
        <w:t xml:space="preserve"> 2018</w:t>
      </w:r>
    </w:p>
    <w:p w:rsidR="00CD68A8" w:rsidRPr="00CD68A8" w:rsidRDefault="00CD68A8" w:rsidP="005F4071">
      <w:pPr>
        <w:pStyle w:val="Normal1"/>
        <w:spacing w:line="360" w:lineRule="auto"/>
        <w:jc w:val="center"/>
        <w:rPr>
          <w:rFonts w:ascii="Gill Sans MT" w:hAnsi="Gill Sans MT"/>
          <w:b/>
          <w:color w:val="000000" w:themeColor="text1"/>
          <w:sz w:val="40"/>
          <w:szCs w:val="40"/>
          <w:lang w:val="es-ES"/>
        </w:rPr>
      </w:pPr>
    </w:p>
    <w:p w:rsidR="00CD68A8" w:rsidRPr="00005424" w:rsidRDefault="004E4A83" w:rsidP="00CD68A8">
      <w:pPr>
        <w:pStyle w:val="Prrafodelista"/>
        <w:numPr>
          <w:ilvl w:val="0"/>
          <w:numId w:val="12"/>
        </w:numPr>
        <w:spacing w:line="360" w:lineRule="auto"/>
        <w:jc w:val="both"/>
        <w:rPr>
          <w:rFonts w:cs="Arial"/>
          <w:b/>
        </w:rPr>
      </w:pPr>
      <w:bookmarkStart w:id="8" w:name="OLE_LINK3"/>
      <w:bookmarkStart w:id="9" w:name="OLE_LINK4"/>
      <w:bookmarkStart w:id="10" w:name="OLE_LINK5"/>
      <w:bookmarkStart w:id="11" w:name="OLE_LINK6"/>
      <w:bookmarkStart w:id="12" w:name="OLE_LINK12"/>
      <w:bookmarkStart w:id="13" w:name="OLE_LINK13"/>
      <w:bookmarkStart w:id="14" w:name="OLE_LINK9"/>
      <w:bookmarkStart w:id="15" w:name="OLE_LINK10"/>
      <w:bookmarkStart w:id="16" w:name="OLE_LINK20"/>
      <w:bookmarkEnd w:id="0"/>
      <w:bookmarkEnd w:id="1"/>
      <w:bookmarkEnd w:id="2"/>
      <w:bookmarkEnd w:id="3"/>
      <w:bookmarkEnd w:id="4"/>
      <w:bookmarkEnd w:id="5"/>
      <w:bookmarkEnd w:id="6"/>
      <w:bookmarkEnd w:id="7"/>
      <w:r>
        <w:rPr>
          <w:b/>
        </w:rPr>
        <w:t>Velocidad y rally</w:t>
      </w:r>
      <w:r w:rsidR="00CD68A8" w:rsidRPr="00005424">
        <w:rPr>
          <w:b/>
        </w:rPr>
        <w:t xml:space="preserve">es en los programas deportivos </w:t>
      </w:r>
      <w:proofErr w:type="spellStart"/>
      <w:r w:rsidR="00CD68A8" w:rsidRPr="00005424">
        <w:rPr>
          <w:b/>
        </w:rPr>
        <w:t>Abarth</w:t>
      </w:r>
      <w:proofErr w:type="spellEnd"/>
      <w:r w:rsidR="00CD68A8" w:rsidRPr="00005424">
        <w:rPr>
          <w:b/>
        </w:rPr>
        <w:t xml:space="preserve"> 2018.</w:t>
      </w:r>
    </w:p>
    <w:p w:rsidR="00CD68A8" w:rsidRPr="00005424" w:rsidRDefault="00CD68A8" w:rsidP="00CD68A8">
      <w:pPr>
        <w:pStyle w:val="Prrafodelista"/>
        <w:numPr>
          <w:ilvl w:val="0"/>
          <w:numId w:val="12"/>
        </w:numPr>
        <w:spacing w:line="360" w:lineRule="auto"/>
        <w:jc w:val="both"/>
        <w:rPr>
          <w:rFonts w:cs="Arial"/>
          <w:b/>
        </w:rPr>
      </w:pPr>
      <w:r w:rsidRPr="00005424">
        <w:rPr>
          <w:b/>
        </w:rPr>
        <w:t xml:space="preserve">El </w:t>
      </w:r>
      <w:proofErr w:type="spellStart"/>
      <w:r w:rsidRPr="00005424">
        <w:rPr>
          <w:b/>
        </w:rPr>
        <w:t>Abarth</w:t>
      </w:r>
      <w:proofErr w:type="spellEnd"/>
      <w:r w:rsidRPr="00005424">
        <w:rPr>
          <w:b/>
        </w:rPr>
        <w:t xml:space="preserve"> 124 rally es una gran estrella no solo en Italia, sino también en el extranjero, con la novedad del “</w:t>
      </w:r>
      <w:proofErr w:type="spellStart"/>
      <w:r w:rsidRPr="00005424">
        <w:rPr>
          <w:b/>
        </w:rPr>
        <w:t>Abarth</w:t>
      </w:r>
      <w:proofErr w:type="spellEnd"/>
      <w:r w:rsidRPr="00005424">
        <w:rPr>
          <w:b/>
        </w:rPr>
        <w:t xml:space="preserve"> 124 rally </w:t>
      </w:r>
      <w:proofErr w:type="spellStart"/>
      <w:r w:rsidRPr="00005424">
        <w:rPr>
          <w:b/>
        </w:rPr>
        <w:t>Selenia</w:t>
      </w:r>
      <w:proofErr w:type="spellEnd"/>
      <w:r w:rsidRPr="00005424">
        <w:rPr>
          <w:b/>
        </w:rPr>
        <w:t xml:space="preserve"> International </w:t>
      </w:r>
      <w:proofErr w:type="spellStart"/>
      <w:r w:rsidRPr="00005424">
        <w:rPr>
          <w:b/>
        </w:rPr>
        <w:t>Challenge</w:t>
      </w:r>
      <w:proofErr w:type="spellEnd"/>
      <w:r w:rsidRPr="00005424">
        <w:rPr>
          <w:b/>
        </w:rPr>
        <w:t>” y de los incentivos para la participación en la Copa FIA R-GT y en los campeonatos nacionales que se disputarán en Europa.</w:t>
      </w:r>
    </w:p>
    <w:p w:rsidR="00CD68A8" w:rsidRPr="00005424" w:rsidRDefault="00CD68A8" w:rsidP="00CD68A8">
      <w:pPr>
        <w:pStyle w:val="Prrafodelista"/>
        <w:numPr>
          <w:ilvl w:val="0"/>
          <w:numId w:val="12"/>
        </w:numPr>
        <w:spacing w:line="360" w:lineRule="auto"/>
        <w:jc w:val="both"/>
        <w:rPr>
          <w:rFonts w:cs="Arial"/>
          <w:b/>
        </w:rPr>
      </w:pPr>
      <w:r w:rsidRPr="00005424">
        <w:rPr>
          <w:b/>
        </w:rPr>
        <w:t xml:space="preserve">Se celebrará la 10ª edición del Trofeo </w:t>
      </w:r>
      <w:proofErr w:type="spellStart"/>
      <w:r w:rsidRPr="00005424">
        <w:rPr>
          <w:b/>
        </w:rPr>
        <w:t>Abarth</w:t>
      </w:r>
      <w:proofErr w:type="spellEnd"/>
      <w:r w:rsidRPr="00005424">
        <w:rPr>
          <w:b/>
        </w:rPr>
        <w:t xml:space="preserve"> </w:t>
      </w:r>
      <w:proofErr w:type="spellStart"/>
      <w:r w:rsidRPr="00005424">
        <w:rPr>
          <w:b/>
        </w:rPr>
        <w:t>Selenia</w:t>
      </w:r>
      <w:proofErr w:type="spellEnd"/>
      <w:r w:rsidRPr="00005424">
        <w:rPr>
          <w:b/>
        </w:rPr>
        <w:t xml:space="preserve"> con los </w:t>
      </w:r>
      <w:proofErr w:type="spellStart"/>
      <w:r w:rsidRPr="00005424">
        <w:rPr>
          <w:b/>
        </w:rPr>
        <w:t>Abarth</w:t>
      </w:r>
      <w:proofErr w:type="spellEnd"/>
      <w:r w:rsidRPr="00005424">
        <w:rPr>
          <w:b/>
        </w:rPr>
        <w:t xml:space="preserve"> 695 </w:t>
      </w:r>
      <w:proofErr w:type="spellStart"/>
      <w:r w:rsidRPr="00005424">
        <w:rPr>
          <w:b/>
        </w:rPr>
        <w:t>Assetto</w:t>
      </w:r>
      <w:proofErr w:type="spellEnd"/>
      <w:r w:rsidRPr="00005424">
        <w:rPr>
          <w:b/>
        </w:rPr>
        <w:t xml:space="preserve"> </w:t>
      </w:r>
      <w:proofErr w:type="spellStart"/>
      <w:r w:rsidRPr="00005424">
        <w:rPr>
          <w:b/>
        </w:rPr>
        <w:t>Corse</w:t>
      </w:r>
      <w:proofErr w:type="spellEnd"/>
      <w:r w:rsidRPr="00005424">
        <w:rPr>
          <w:b/>
        </w:rPr>
        <w:t xml:space="preserve"> </w:t>
      </w:r>
      <w:proofErr w:type="spellStart"/>
      <w:r w:rsidRPr="00005424">
        <w:rPr>
          <w:b/>
        </w:rPr>
        <w:t>Evoluzione</w:t>
      </w:r>
      <w:proofErr w:type="spellEnd"/>
      <w:r w:rsidRPr="00005424">
        <w:rPr>
          <w:b/>
        </w:rPr>
        <w:t xml:space="preserve"> y los </w:t>
      </w:r>
      <w:proofErr w:type="spellStart"/>
      <w:r w:rsidRPr="00005424">
        <w:rPr>
          <w:b/>
        </w:rPr>
        <w:t>Abarth</w:t>
      </w:r>
      <w:proofErr w:type="spellEnd"/>
      <w:r w:rsidRPr="00005424">
        <w:rPr>
          <w:b/>
        </w:rPr>
        <w:t xml:space="preserve"> 500 </w:t>
      </w:r>
      <w:proofErr w:type="spellStart"/>
      <w:r w:rsidRPr="00005424">
        <w:rPr>
          <w:b/>
        </w:rPr>
        <w:t>Assetto</w:t>
      </w:r>
      <w:proofErr w:type="spellEnd"/>
      <w:r w:rsidRPr="00005424">
        <w:rPr>
          <w:b/>
        </w:rPr>
        <w:t xml:space="preserve"> </w:t>
      </w:r>
      <w:proofErr w:type="spellStart"/>
      <w:r w:rsidRPr="00005424">
        <w:rPr>
          <w:b/>
        </w:rPr>
        <w:t>Corse</w:t>
      </w:r>
      <w:proofErr w:type="spellEnd"/>
      <w:r w:rsidRPr="00005424">
        <w:rPr>
          <w:b/>
        </w:rPr>
        <w:t>.</w:t>
      </w:r>
    </w:p>
    <w:p w:rsidR="00CD68A8" w:rsidRPr="00005424" w:rsidRDefault="00CD68A8" w:rsidP="00CD68A8">
      <w:pPr>
        <w:pStyle w:val="Prrafodelista"/>
        <w:numPr>
          <w:ilvl w:val="0"/>
          <w:numId w:val="12"/>
        </w:numPr>
        <w:spacing w:line="360" w:lineRule="auto"/>
        <w:jc w:val="both"/>
        <w:rPr>
          <w:rFonts w:cs="Arial"/>
          <w:b/>
        </w:rPr>
      </w:pPr>
      <w:r w:rsidRPr="00005424">
        <w:rPr>
          <w:b/>
        </w:rPr>
        <w:t>Importantes premios para todos los trofeos.</w:t>
      </w:r>
    </w:p>
    <w:p w:rsidR="00CD68A8" w:rsidRPr="00005424" w:rsidRDefault="00CD68A8" w:rsidP="00CD68A8">
      <w:pPr>
        <w:pStyle w:val="Prrafodelista"/>
        <w:numPr>
          <w:ilvl w:val="0"/>
          <w:numId w:val="12"/>
        </w:numPr>
        <w:spacing w:line="360" w:lineRule="auto"/>
        <w:jc w:val="both"/>
        <w:rPr>
          <w:rFonts w:cs="Arial"/>
          <w:b/>
        </w:rPr>
      </w:pPr>
      <w:r w:rsidRPr="00005424">
        <w:rPr>
          <w:b/>
        </w:rPr>
        <w:t xml:space="preserve">Especial atención a los jóvenes pilotos sub-18 en el Trofeo </w:t>
      </w:r>
      <w:proofErr w:type="spellStart"/>
      <w:r w:rsidRPr="00005424">
        <w:rPr>
          <w:b/>
        </w:rPr>
        <w:t>Abarth</w:t>
      </w:r>
      <w:proofErr w:type="spellEnd"/>
      <w:r w:rsidRPr="00005424">
        <w:rPr>
          <w:b/>
        </w:rPr>
        <w:t xml:space="preserve"> </w:t>
      </w:r>
      <w:proofErr w:type="spellStart"/>
      <w:r w:rsidRPr="00005424">
        <w:rPr>
          <w:b/>
        </w:rPr>
        <w:t>Selenia</w:t>
      </w:r>
      <w:proofErr w:type="spellEnd"/>
      <w:r w:rsidRPr="00005424">
        <w:rPr>
          <w:b/>
        </w:rPr>
        <w:t xml:space="preserve"> y en los campeonatos de F4 </w:t>
      </w:r>
      <w:proofErr w:type="spellStart"/>
      <w:r w:rsidRPr="00005424">
        <w:rPr>
          <w:b/>
        </w:rPr>
        <w:t>powered</w:t>
      </w:r>
      <w:proofErr w:type="spellEnd"/>
      <w:r w:rsidRPr="00005424">
        <w:rPr>
          <w:b/>
        </w:rPr>
        <w:t xml:space="preserve"> </w:t>
      </w:r>
      <w:proofErr w:type="spellStart"/>
      <w:r w:rsidRPr="00005424">
        <w:rPr>
          <w:b/>
        </w:rPr>
        <w:t>by</w:t>
      </w:r>
      <w:proofErr w:type="spellEnd"/>
      <w:r w:rsidRPr="00005424">
        <w:rPr>
          <w:b/>
        </w:rPr>
        <w:t xml:space="preserve"> </w:t>
      </w:r>
      <w:proofErr w:type="spellStart"/>
      <w:r w:rsidRPr="00005424">
        <w:rPr>
          <w:b/>
        </w:rPr>
        <w:t>Abarth</w:t>
      </w:r>
      <w:proofErr w:type="spellEnd"/>
      <w:r w:rsidRPr="00005424">
        <w:rPr>
          <w:b/>
        </w:rPr>
        <w:t xml:space="preserve"> de Italia y Alemania.</w:t>
      </w:r>
    </w:p>
    <w:p w:rsidR="00493E34" w:rsidRPr="00CD68A8" w:rsidRDefault="00493E34" w:rsidP="0044402E">
      <w:pPr>
        <w:spacing w:line="360" w:lineRule="auto"/>
        <w:jc w:val="both"/>
        <w:rPr>
          <w:rFonts w:cs="Times New Roman"/>
          <w:b/>
          <w:i/>
          <w:lang w:eastAsia="en-GB"/>
        </w:rPr>
      </w:pPr>
    </w:p>
    <w:bookmarkEnd w:id="8"/>
    <w:bookmarkEnd w:id="9"/>
    <w:bookmarkEnd w:id="10"/>
    <w:bookmarkEnd w:id="11"/>
    <w:bookmarkEnd w:id="12"/>
    <w:bookmarkEnd w:id="13"/>
    <w:p w:rsidR="00CD68A8" w:rsidRPr="00005424" w:rsidRDefault="00815095" w:rsidP="00CD68A8">
      <w:pPr>
        <w:spacing w:line="360" w:lineRule="auto"/>
        <w:jc w:val="both"/>
        <w:rPr>
          <w:rFonts w:cs="Arial"/>
        </w:rPr>
      </w:pPr>
      <w:r>
        <w:rPr>
          <w:b/>
        </w:rPr>
        <w:t xml:space="preserve">Alcalá de Henares, </w:t>
      </w:r>
      <w:r w:rsidR="00CD68A8">
        <w:rPr>
          <w:b/>
        </w:rPr>
        <w:t>1</w:t>
      </w:r>
      <w:r w:rsidR="004E4A83">
        <w:rPr>
          <w:b/>
        </w:rPr>
        <w:t>5</w:t>
      </w:r>
      <w:r w:rsidR="001F4AC4">
        <w:rPr>
          <w:b/>
        </w:rPr>
        <w:t xml:space="preserve"> de </w:t>
      </w:r>
      <w:r w:rsidR="00CD68A8">
        <w:rPr>
          <w:b/>
        </w:rPr>
        <w:t>febrero</w:t>
      </w:r>
      <w:r w:rsidR="001F4AC4">
        <w:rPr>
          <w:b/>
        </w:rPr>
        <w:t xml:space="preserve"> de </w:t>
      </w:r>
      <w:r w:rsidR="00CD68A8">
        <w:rPr>
          <w:b/>
        </w:rPr>
        <w:t>2018</w:t>
      </w:r>
      <w:r w:rsidR="001F4AC4">
        <w:rPr>
          <w:b/>
        </w:rPr>
        <w:t>.-</w:t>
      </w:r>
      <w:r w:rsidR="001F4AC4">
        <w:t xml:space="preserve"> </w:t>
      </w:r>
      <w:bookmarkEnd w:id="14"/>
      <w:bookmarkEnd w:id="15"/>
      <w:r w:rsidR="00CD68A8" w:rsidRPr="00005424">
        <w:t>En la ceremonia de entrega de premios de los Trofeo</w:t>
      </w:r>
      <w:r w:rsidR="00CD68A8">
        <w:t>s</w:t>
      </w:r>
      <w:r w:rsidR="00CD68A8" w:rsidRPr="00005424">
        <w:t xml:space="preserve"> </w:t>
      </w:r>
      <w:proofErr w:type="spellStart"/>
      <w:r w:rsidR="00CD68A8" w:rsidRPr="00005424">
        <w:t>Abarth</w:t>
      </w:r>
      <w:proofErr w:type="spellEnd"/>
      <w:r w:rsidR="00CD68A8" w:rsidRPr="00005424">
        <w:t xml:space="preserve"> </w:t>
      </w:r>
      <w:proofErr w:type="spellStart"/>
      <w:r w:rsidR="00CD68A8" w:rsidRPr="00005424">
        <w:t>Selenia</w:t>
      </w:r>
      <w:proofErr w:type="spellEnd"/>
      <w:r w:rsidR="00CD68A8" w:rsidRPr="00005424">
        <w:t xml:space="preserve"> 2017, celebrada en las </w:t>
      </w:r>
      <w:proofErr w:type="spellStart"/>
      <w:r w:rsidR="00CD68A8" w:rsidRPr="00005424">
        <w:t>Officine</w:t>
      </w:r>
      <w:proofErr w:type="spellEnd"/>
      <w:r w:rsidR="00CD68A8" w:rsidRPr="00005424">
        <w:t xml:space="preserve"> </w:t>
      </w:r>
      <w:proofErr w:type="spellStart"/>
      <w:r w:rsidR="00CD68A8" w:rsidRPr="00005424">
        <w:t>Abarth</w:t>
      </w:r>
      <w:proofErr w:type="spellEnd"/>
      <w:r w:rsidR="00CD68A8" w:rsidRPr="00005424">
        <w:t xml:space="preserve">, Luca Napolitano, Director de las marcas Fiat y </w:t>
      </w:r>
      <w:proofErr w:type="spellStart"/>
      <w:r w:rsidR="00CD68A8" w:rsidRPr="00005424">
        <w:t>Abarth</w:t>
      </w:r>
      <w:proofErr w:type="spellEnd"/>
      <w:r w:rsidR="00CD68A8" w:rsidRPr="00005424">
        <w:t xml:space="preserve"> EMEA, y Fabio </w:t>
      </w:r>
      <w:proofErr w:type="spellStart"/>
      <w:r w:rsidR="00CD68A8" w:rsidRPr="00005424">
        <w:t>Migliavacca</w:t>
      </w:r>
      <w:proofErr w:type="spellEnd"/>
      <w:r w:rsidR="00CD68A8" w:rsidRPr="00005424">
        <w:t xml:space="preserve">, responsable de Racing, han entregado el </w:t>
      </w:r>
      <w:proofErr w:type="spellStart"/>
      <w:r w:rsidR="00CD68A8" w:rsidRPr="00005424">
        <w:t>Abarth</w:t>
      </w:r>
      <w:proofErr w:type="spellEnd"/>
      <w:r w:rsidR="00CD68A8" w:rsidRPr="00005424">
        <w:t xml:space="preserve"> 124 spider al ganador del Trofeo </w:t>
      </w:r>
      <w:proofErr w:type="spellStart"/>
      <w:r w:rsidR="00CD68A8" w:rsidRPr="00005424">
        <w:t>Abarth</w:t>
      </w:r>
      <w:proofErr w:type="spellEnd"/>
      <w:r w:rsidR="00CD68A8" w:rsidRPr="00005424">
        <w:t xml:space="preserve"> 124 rally </w:t>
      </w:r>
      <w:proofErr w:type="spellStart"/>
      <w:r w:rsidR="00CD68A8" w:rsidRPr="00005424">
        <w:t>Selenia</w:t>
      </w:r>
      <w:proofErr w:type="spellEnd"/>
      <w:r w:rsidR="00CD68A8" w:rsidRPr="00005424">
        <w:t xml:space="preserve">, </w:t>
      </w:r>
      <w:proofErr w:type="spellStart"/>
      <w:r w:rsidR="00CD68A8" w:rsidRPr="00005424">
        <w:t>Fabrizio</w:t>
      </w:r>
      <w:proofErr w:type="spellEnd"/>
      <w:r w:rsidR="00CD68A8" w:rsidRPr="00005424">
        <w:t xml:space="preserve"> </w:t>
      </w:r>
      <w:proofErr w:type="spellStart"/>
      <w:r w:rsidR="00CD68A8" w:rsidRPr="00005424">
        <w:t>Andolfi</w:t>
      </w:r>
      <w:proofErr w:type="spellEnd"/>
      <w:r w:rsidR="00CD68A8" w:rsidRPr="00005424">
        <w:t xml:space="preserve"> Junior, </w:t>
      </w:r>
      <w:r w:rsidR="00CD68A8">
        <w:t xml:space="preserve">y los </w:t>
      </w:r>
      <w:r w:rsidR="00CD68A8" w:rsidRPr="00005424">
        <w:t>premio</w:t>
      </w:r>
      <w:r w:rsidR="00CD68A8">
        <w:t>s</w:t>
      </w:r>
      <w:r w:rsidR="00CD68A8" w:rsidRPr="00005424">
        <w:t xml:space="preserve"> en metálico al primer sub-23, Andrea </w:t>
      </w:r>
      <w:proofErr w:type="spellStart"/>
      <w:r w:rsidR="00CD68A8" w:rsidRPr="00005424">
        <w:t>Modanesi</w:t>
      </w:r>
      <w:proofErr w:type="spellEnd"/>
      <w:r w:rsidR="00CD68A8" w:rsidRPr="00005424">
        <w:t xml:space="preserve">, y al ganador del Trofeo </w:t>
      </w:r>
      <w:proofErr w:type="spellStart"/>
      <w:r w:rsidR="00CD68A8" w:rsidRPr="00005424">
        <w:t>Abarth</w:t>
      </w:r>
      <w:proofErr w:type="spellEnd"/>
      <w:r w:rsidR="00CD68A8" w:rsidRPr="00005424">
        <w:t xml:space="preserve"> </w:t>
      </w:r>
      <w:proofErr w:type="spellStart"/>
      <w:r w:rsidR="00CD68A8" w:rsidRPr="00005424">
        <w:t>Selenia</w:t>
      </w:r>
      <w:proofErr w:type="spellEnd"/>
      <w:r w:rsidR="00CD68A8" w:rsidRPr="00005424">
        <w:t xml:space="preserve"> en circuito, </w:t>
      </w:r>
      <w:proofErr w:type="spellStart"/>
      <w:r w:rsidR="00CD68A8" w:rsidRPr="00005424">
        <w:t>Cosimo</w:t>
      </w:r>
      <w:proofErr w:type="spellEnd"/>
      <w:r w:rsidR="00CD68A8" w:rsidRPr="00005424">
        <w:t xml:space="preserve"> </w:t>
      </w:r>
      <w:proofErr w:type="spellStart"/>
      <w:r w:rsidR="00CD68A8" w:rsidRPr="00005424">
        <w:t>Barberini</w:t>
      </w:r>
      <w:proofErr w:type="spellEnd"/>
      <w:r w:rsidR="00CD68A8" w:rsidRPr="00005424">
        <w:t xml:space="preserve">. También se </w:t>
      </w:r>
      <w:r w:rsidR="00CD68A8">
        <w:t xml:space="preserve">han presentado </w:t>
      </w:r>
      <w:r w:rsidR="00CD68A8" w:rsidRPr="00005424">
        <w:t xml:space="preserve">los programas deportivos para 2018, que se concentran, en lo que respecta a los </w:t>
      </w:r>
      <w:proofErr w:type="spellStart"/>
      <w:r w:rsidR="00CD68A8" w:rsidRPr="00005424">
        <w:t>rallies</w:t>
      </w:r>
      <w:proofErr w:type="spellEnd"/>
      <w:r w:rsidR="00CD68A8" w:rsidRPr="00005424">
        <w:t xml:space="preserve">, </w:t>
      </w:r>
      <w:r w:rsidR="00CD68A8">
        <w:t>en</w:t>
      </w:r>
      <w:r w:rsidR="00CD68A8" w:rsidRPr="00005424">
        <w:t xml:space="preserve"> ambiciosos programas a nivel internacional que abarcan la Copa FIA R-GT, el Campeonato de Europa y las series nacionales de los países europeos, y con respecto al circuito, el Trofeo </w:t>
      </w:r>
      <w:proofErr w:type="spellStart"/>
      <w:r w:rsidR="00CD68A8" w:rsidRPr="00005424">
        <w:t>Abarth</w:t>
      </w:r>
      <w:proofErr w:type="spellEnd"/>
      <w:r w:rsidR="00CD68A8" w:rsidRPr="00005424">
        <w:t xml:space="preserve"> </w:t>
      </w:r>
      <w:proofErr w:type="spellStart"/>
      <w:r w:rsidR="00CD68A8" w:rsidRPr="00005424">
        <w:t>Selenia</w:t>
      </w:r>
      <w:proofErr w:type="spellEnd"/>
      <w:r w:rsidR="00CD68A8" w:rsidRPr="00005424">
        <w:t xml:space="preserve"> y los campeonatos de F4 de Italia y Alemania.</w:t>
      </w:r>
    </w:p>
    <w:p w:rsidR="00CD68A8" w:rsidRPr="00005424" w:rsidRDefault="00CD68A8" w:rsidP="00CD68A8">
      <w:pPr>
        <w:spacing w:line="360" w:lineRule="auto"/>
        <w:jc w:val="both"/>
        <w:rPr>
          <w:rFonts w:cs="Arial"/>
        </w:rPr>
      </w:pPr>
    </w:p>
    <w:p w:rsidR="00CD68A8" w:rsidRPr="00005424" w:rsidRDefault="00CD68A8" w:rsidP="00CD68A8">
      <w:pPr>
        <w:spacing w:line="360" w:lineRule="auto"/>
        <w:jc w:val="both"/>
        <w:rPr>
          <w:rFonts w:cs="Arial"/>
          <w:b/>
        </w:rPr>
      </w:pPr>
      <w:proofErr w:type="spellStart"/>
      <w:r w:rsidRPr="00005424">
        <w:rPr>
          <w:b/>
        </w:rPr>
        <w:t>Abarth</w:t>
      </w:r>
      <w:proofErr w:type="spellEnd"/>
      <w:r w:rsidRPr="00005424">
        <w:rPr>
          <w:b/>
        </w:rPr>
        <w:t xml:space="preserve"> 124 rally </w:t>
      </w:r>
      <w:proofErr w:type="spellStart"/>
      <w:r w:rsidRPr="00005424">
        <w:rPr>
          <w:b/>
        </w:rPr>
        <w:t>Selenia</w:t>
      </w:r>
      <w:proofErr w:type="spellEnd"/>
      <w:r w:rsidRPr="00005424">
        <w:rPr>
          <w:b/>
        </w:rPr>
        <w:t xml:space="preserve"> International </w:t>
      </w:r>
      <w:proofErr w:type="spellStart"/>
      <w:r w:rsidRPr="00005424">
        <w:rPr>
          <w:b/>
        </w:rPr>
        <w:t>Challenge</w:t>
      </w:r>
      <w:proofErr w:type="spellEnd"/>
    </w:p>
    <w:p w:rsidR="00CD68A8" w:rsidRPr="00005424" w:rsidRDefault="00CD68A8" w:rsidP="00CD68A8">
      <w:pPr>
        <w:spacing w:line="360" w:lineRule="auto"/>
        <w:jc w:val="both"/>
        <w:rPr>
          <w:rFonts w:cs="Arial"/>
        </w:rPr>
      </w:pPr>
      <w:r w:rsidRPr="00005424">
        <w:lastRenderedPageBreak/>
        <w:t xml:space="preserve">La principal novedad es la vocación internacional de los campeonatos promocionales de </w:t>
      </w:r>
      <w:proofErr w:type="spellStart"/>
      <w:r w:rsidRPr="00005424">
        <w:t>Abarth</w:t>
      </w:r>
      <w:proofErr w:type="spellEnd"/>
      <w:r w:rsidRPr="00005424">
        <w:t xml:space="preserve">, que incluyen las citas más prestigiosas de los </w:t>
      </w:r>
      <w:proofErr w:type="spellStart"/>
      <w:r w:rsidRPr="00005424">
        <w:t>rallies</w:t>
      </w:r>
      <w:proofErr w:type="spellEnd"/>
      <w:r w:rsidRPr="00005424">
        <w:t>, para disfrutar de la marca del Escorpión en las carreteras más difíciles y exigentes de Europa.</w:t>
      </w:r>
    </w:p>
    <w:p w:rsidR="00CD68A8" w:rsidRPr="00005424" w:rsidRDefault="00CD68A8" w:rsidP="00CD68A8">
      <w:pPr>
        <w:spacing w:line="360" w:lineRule="auto"/>
        <w:jc w:val="both"/>
        <w:rPr>
          <w:rFonts w:cs="Arial"/>
        </w:rPr>
      </w:pPr>
      <w:r w:rsidRPr="00005424">
        <w:t xml:space="preserve">Tras su impresionante debut en 2017, en el que el </w:t>
      </w:r>
      <w:proofErr w:type="spellStart"/>
      <w:r w:rsidRPr="00005424">
        <w:t>Abarth</w:t>
      </w:r>
      <w:proofErr w:type="spellEnd"/>
      <w:r w:rsidRPr="00005424">
        <w:t xml:space="preserve"> 124 rally ganó los títulos italiano y español de su categoría, </w:t>
      </w:r>
      <w:proofErr w:type="spellStart"/>
      <w:r w:rsidRPr="00005424">
        <w:t>Abarth</w:t>
      </w:r>
      <w:proofErr w:type="spellEnd"/>
      <w:r w:rsidRPr="00005424">
        <w:t xml:space="preserve"> ha decidido apuntar alto, destinando premios e incentivos para competir en los principales campeonatos internacionales a través del </w:t>
      </w:r>
      <w:proofErr w:type="spellStart"/>
      <w:r w:rsidRPr="00005424">
        <w:t>Abarth</w:t>
      </w:r>
      <w:proofErr w:type="spellEnd"/>
      <w:r w:rsidRPr="00005424">
        <w:t xml:space="preserve"> 124 rally International </w:t>
      </w:r>
      <w:proofErr w:type="spellStart"/>
      <w:r w:rsidRPr="00005424">
        <w:t>Challenge</w:t>
      </w:r>
      <w:proofErr w:type="spellEnd"/>
      <w:r w:rsidRPr="00005424">
        <w:t xml:space="preserve">. </w:t>
      </w:r>
    </w:p>
    <w:p w:rsidR="00CD68A8" w:rsidRPr="00005424" w:rsidRDefault="00CD68A8" w:rsidP="00CD68A8">
      <w:pPr>
        <w:spacing w:line="360" w:lineRule="auto"/>
        <w:jc w:val="both"/>
        <w:rPr>
          <w:rFonts w:cs="Arial"/>
        </w:rPr>
      </w:pPr>
      <w:r w:rsidRPr="00005424">
        <w:t xml:space="preserve">Los mayores premios están destinados a quien participa en el campeonato FIA R-GT CUP: el ganador final recibirá un </w:t>
      </w:r>
      <w:proofErr w:type="spellStart"/>
      <w:r w:rsidRPr="00005424">
        <w:t>Abarth</w:t>
      </w:r>
      <w:proofErr w:type="spellEnd"/>
      <w:r w:rsidRPr="00005424">
        <w:t xml:space="preserve"> 124 rally, mientras que el mejor </w:t>
      </w:r>
      <w:r>
        <w:t>de</w:t>
      </w:r>
      <w:r w:rsidRPr="00005424">
        <w:t xml:space="preserve"> su categoría en cada una de las otras </w:t>
      </w:r>
      <w:r>
        <w:t>cuatro</w:t>
      </w:r>
      <w:r w:rsidRPr="00005424">
        <w:t xml:space="preserve"> carreras recibirá 15 000 euros, 12 000 euros el segundo y 10 000 euros el tercero. La cuota de inscripción es de 3000 euros. El campeonato FIA R-GT CUP incluye 5 eventos, uno de los cuales, el Rally de Montecarlo, ya se ha disputado. Faltan por correr el Rally Tour de </w:t>
      </w:r>
      <w:proofErr w:type="spellStart"/>
      <w:r w:rsidRPr="00005424">
        <w:t>Corse</w:t>
      </w:r>
      <w:proofErr w:type="spellEnd"/>
      <w:r w:rsidRPr="00005424">
        <w:t xml:space="preserve"> (del 6 al 8 de abril), el Rally Roma </w:t>
      </w:r>
      <w:proofErr w:type="spellStart"/>
      <w:r w:rsidRPr="00005424">
        <w:t>Capitale</w:t>
      </w:r>
      <w:proofErr w:type="spellEnd"/>
      <w:r w:rsidRPr="00005424">
        <w:t xml:space="preserve"> (del 20 al 22 de julio), el Rally </w:t>
      </w:r>
      <w:proofErr w:type="spellStart"/>
      <w:r w:rsidRPr="00005424">
        <w:t>Barum</w:t>
      </w:r>
      <w:proofErr w:type="spellEnd"/>
      <w:r w:rsidRPr="00005424">
        <w:t xml:space="preserve"> de la República Checa (del 24 al 26 de agosto) y el Rally International du Valais en Suiza (del 18 al 20 de octubre).</w:t>
      </w:r>
    </w:p>
    <w:p w:rsidR="00CD68A8" w:rsidRPr="00005424" w:rsidRDefault="00CD68A8" w:rsidP="00CD68A8">
      <w:pPr>
        <w:spacing w:line="360" w:lineRule="auto"/>
        <w:jc w:val="both"/>
        <w:rPr>
          <w:rFonts w:cs="Arial"/>
        </w:rPr>
      </w:pPr>
    </w:p>
    <w:p w:rsidR="00CD68A8" w:rsidRPr="00005424" w:rsidRDefault="00CD68A8" w:rsidP="00CD68A8">
      <w:pPr>
        <w:spacing w:line="360" w:lineRule="auto"/>
        <w:jc w:val="both"/>
        <w:rPr>
          <w:rFonts w:cs="Arial"/>
        </w:rPr>
      </w:pPr>
      <w:r w:rsidRPr="00005424">
        <w:t xml:space="preserve">Premios de alto nivel en el Campeonato de Europa, cuyo calendario incluye de 8 citas de prestigio: Rally </w:t>
      </w:r>
      <w:r>
        <w:t xml:space="preserve">de Las </w:t>
      </w:r>
      <w:r w:rsidRPr="00005424">
        <w:t xml:space="preserve">Azores (22-24 de marzo), Rally </w:t>
      </w:r>
      <w:r>
        <w:t xml:space="preserve">de las </w:t>
      </w:r>
      <w:r w:rsidRPr="00005424">
        <w:t xml:space="preserve">Islas Canarias (3-5 de mayo), Rally </w:t>
      </w:r>
      <w:r>
        <w:t xml:space="preserve">de la </w:t>
      </w:r>
      <w:r w:rsidRPr="00005424">
        <w:t xml:space="preserve">Acrópolis en Grecia (1-3 de junio), Rally </w:t>
      </w:r>
      <w:r>
        <w:t xml:space="preserve">de </w:t>
      </w:r>
      <w:r w:rsidRPr="00005424">
        <w:t xml:space="preserve">Chipre (15-17 de junio), Rally Roma </w:t>
      </w:r>
      <w:proofErr w:type="spellStart"/>
      <w:r w:rsidRPr="00005424">
        <w:t>Capitale</w:t>
      </w:r>
      <w:proofErr w:type="spellEnd"/>
      <w:r w:rsidRPr="00005424">
        <w:t xml:space="preserve"> (20-22 de julio), Rally </w:t>
      </w:r>
      <w:proofErr w:type="spellStart"/>
      <w:r w:rsidRPr="00005424">
        <w:t>Barum</w:t>
      </w:r>
      <w:proofErr w:type="spellEnd"/>
      <w:r w:rsidRPr="00005424">
        <w:t xml:space="preserve"> de la República Checa (24-26 de agosto), Rally </w:t>
      </w:r>
      <w:r>
        <w:t xml:space="preserve">de </w:t>
      </w:r>
      <w:r w:rsidRPr="00005424">
        <w:t xml:space="preserve">Polonia (21-23 de septiembre) y Rally </w:t>
      </w:r>
      <w:proofErr w:type="spellStart"/>
      <w:r w:rsidRPr="00005424">
        <w:t>Liepaja</w:t>
      </w:r>
      <w:proofErr w:type="spellEnd"/>
      <w:r w:rsidRPr="00005424">
        <w:t xml:space="preserve"> en Letonia (12-14 de octubre). La victoria final en la clase R-GT vale 25 000 euros, a los que se suman los premios por carrera (hasta un máximo de 5) de 12 000 euros para el ganador, 9000 para el segundo y 7000 para el tercero. La cuota de inscripción es de 2000 euros.</w:t>
      </w:r>
    </w:p>
    <w:p w:rsidR="00CD68A8" w:rsidRPr="00005424" w:rsidRDefault="00CD68A8" w:rsidP="00CD68A8">
      <w:pPr>
        <w:spacing w:line="360" w:lineRule="auto"/>
        <w:jc w:val="both"/>
        <w:rPr>
          <w:rFonts w:cs="Arial"/>
        </w:rPr>
      </w:pPr>
    </w:p>
    <w:p w:rsidR="00CD68A8" w:rsidRPr="00005424" w:rsidRDefault="00CD68A8" w:rsidP="00CD68A8">
      <w:pPr>
        <w:spacing w:line="360" w:lineRule="auto"/>
        <w:jc w:val="both"/>
        <w:rPr>
          <w:rFonts w:cs="Arial"/>
        </w:rPr>
      </w:pPr>
      <w:r w:rsidRPr="00005424">
        <w:t>También hay excelentes premios para aquellos que compitan en sus respectivos campeonatos nacionales dentro de la UE, contribuyendo al éxito en la clase R-GT. El vencedor obtendrá un premio final de 20 000 euros, mientras que el éxito en cada carrera supondrá un premio de 10 000 euros, con 7000 euros para el segundo y 5000 para el tercero. La cuota de inscripción es de 1000 euros.</w:t>
      </w:r>
    </w:p>
    <w:p w:rsidR="00CD68A8" w:rsidRPr="00005424" w:rsidRDefault="00CD68A8" w:rsidP="00CD68A8">
      <w:pPr>
        <w:spacing w:line="360" w:lineRule="auto"/>
        <w:jc w:val="both"/>
        <w:rPr>
          <w:rFonts w:cs="Arial"/>
        </w:rPr>
      </w:pPr>
    </w:p>
    <w:p w:rsidR="00CD68A8" w:rsidRPr="00005424" w:rsidRDefault="00CD68A8" w:rsidP="00CD68A8">
      <w:pPr>
        <w:spacing w:line="360" w:lineRule="auto"/>
        <w:jc w:val="both"/>
        <w:rPr>
          <w:rFonts w:cs="Arial"/>
        </w:rPr>
      </w:pPr>
      <w:r w:rsidRPr="00005424">
        <w:t xml:space="preserve">En 2017, el </w:t>
      </w:r>
      <w:proofErr w:type="spellStart"/>
      <w:r w:rsidRPr="00005424">
        <w:t>Abarth</w:t>
      </w:r>
      <w:proofErr w:type="spellEnd"/>
      <w:r w:rsidRPr="00005424">
        <w:t xml:space="preserve"> 124 rally ganó la clase R-GT en los campeonato</w:t>
      </w:r>
      <w:r>
        <w:t>s</w:t>
      </w:r>
      <w:r w:rsidRPr="00005424">
        <w:t xml:space="preserve"> italiano, con </w:t>
      </w:r>
      <w:proofErr w:type="spellStart"/>
      <w:r w:rsidRPr="00005424">
        <w:t>Fabrizio</w:t>
      </w:r>
      <w:proofErr w:type="spellEnd"/>
      <w:r w:rsidRPr="00005424">
        <w:t xml:space="preserve"> </w:t>
      </w:r>
      <w:proofErr w:type="spellStart"/>
      <w:r w:rsidRPr="00005424">
        <w:t>Andolfi</w:t>
      </w:r>
      <w:proofErr w:type="spellEnd"/>
      <w:r w:rsidRPr="00005424">
        <w:t xml:space="preserve"> Jr</w:t>
      </w:r>
      <w:r>
        <w:t>.</w:t>
      </w:r>
      <w:r w:rsidRPr="00005424">
        <w:t xml:space="preserve">, y español, con Álvaro Muñiz Mora, lo que demuestra una alta fiabilidad y competitividad en su primera temporada: </w:t>
      </w:r>
      <w:proofErr w:type="spellStart"/>
      <w:r w:rsidRPr="00005424">
        <w:t>Andolfi</w:t>
      </w:r>
      <w:proofErr w:type="spellEnd"/>
      <w:r w:rsidRPr="00005424">
        <w:t xml:space="preserve"> terminó todas las 10 carreras en las que participó (7 válidas para el Trofeo 124 rally </w:t>
      </w:r>
      <w:proofErr w:type="spellStart"/>
      <w:r w:rsidRPr="00005424">
        <w:t>Selenia</w:t>
      </w:r>
      <w:proofErr w:type="spellEnd"/>
      <w:r w:rsidRPr="00005424">
        <w:t xml:space="preserve">, además del Rally de </w:t>
      </w:r>
      <w:proofErr w:type="spellStart"/>
      <w:r w:rsidRPr="00005424">
        <w:t>Romaña</w:t>
      </w:r>
      <w:proofErr w:type="spellEnd"/>
      <w:r w:rsidRPr="00005424">
        <w:t xml:space="preserve">, el Rally de </w:t>
      </w:r>
      <w:r w:rsidRPr="00005424">
        <w:lastRenderedPageBreak/>
        <w:t xml:space="preserve">San Marino en tierra y el Rally de Valais), ganando ocho veces su categoría y logrando resultados impresionantes. Se ha asistido a otra gran demostración del potencial del spider </w:t>
      </w:r>
      <w:proofErr w:type="spellStart"/>
      <w:r w:rsidRPr="00005424">
        <w:t>Abarth</w:t>
      </w:r>
      <w:proofErr w:type="spellEnd"/>
      <w:r w:rsidRPr="00005424">
        <w:t xml:space="preserve"> en el reciente Rally de Montecarlo, donde Andrea </w:t>
      </w:r>
      <w:proofErr w:type="spellStart"/>
      <w:r w:rsidRPr="00005424">
        <w:t>Nucita</w:t>
      </w:r>
      <w:proofErr w:type="spellEnd"/>
      <w:r w:rsidRPr="00005424">
        <w:t xml:space="preserve"> y Marco </w:t>
      </w:r>
      <w:proofErr w:type="spellStart"/>
      <w:r w:rsidRPr="00005424">
        <w:t>Vozzo</w:t>
      </w:r>
      <w:proofErr w:type="spellEnd"/>
      <w:r w:rsidRPr="00005424">
        <w:t xml:space="preserve"> registraron un increíble cuarto tiempo absoluto, entre los WRC oficiales, en la prueba especial más difícil de la carrera, disputada en condiciones extremas con nieve y hielo. Haciendo un buen uso de los controles electrónicos del motor y de la tracción, el piloto italiano ha demostrado </w:t>
      </w:r>
      <w:r>
        <w:t xml:space="preserve">cómo </w:t>
      </w:r>
      <w:r w:rsidRPr="00005424">
        <w:t>las condiciones difíciles sacan lo mejor de este automóvil de tracción trasera, contribuyendo a que la especialidad sea aún más espectacular.</w:t>
      </w:r>
    </w:p>
    <w:p w:rsidR="00CD68A8" w:rsidRPr="00005424" w:rsidRDefault="00CD68A8" w:rsidP="00CD68A8">
      <w:pPr>
        <w:spacing w:line="360" w:lineRule="auto"/>
        <w:jc w:val="both"/>
        <w:rPr>
          <w:rFonts w:cs="Arial"/>
          <w:b/>
        </w:rPr>
      </w:pPr>
    </w:p>
    <w:p w:rsidR="00CD68A8" w:rsidRPr="00005424" w:rsidRDefault="00CD68A8" w:rsidP="00CD68A8">
      <w:pPr>
        <w:spacing w:line="360" w:lineRule="auto"/>
        <w:jc w:val="both"/>
        <w:rPr>
          <w:rFonts w:cs="Arial"/>
          <w:b/>
        </w:rPr>
      </w:pPr>
      <w:r w:rsidRPr="00005424">
        <w:rPr>
          <w:b/>
        </w:rPr>
        <w:t>Tr</w:t>
      </w:r>
      <w:r>
        <w:rPr>
          <w:b/>
        </w:rPr>
        <w:t xml:space="preserve">ofeo </w:t>
      </w:r>
      <w:proofErr w:type="spellStart"/>
      <w:r>
        <w:rPr>
          <w:b/>
        </w:rPr>
        <w:t>Abarth</w:t>
      </w:r>
      <w:proofErr w:type="spellEnd"/>
      <w:r>
        <w:rPr>
          <w:b/>
        </w:rPr>
        <w:t xml:space="preserve"> </w:t>
      </w:r>
      <w:proofErr w:type="spellStart"/>
      <w:r>
        <w:rPr>
          <w:b/>
        </w:rPr>
        <w:t>Selenia</w:t>
      </w:r>
      <w:proofErr w:type="spellEnd"/>
      <w:r>
        <w:rPr>
          <w:b/>
        </w:rPr>
        <w:t xml:space="preserve"> en circuito</w:t>
      </w:r>
    </w:p>
    <w:p w:rsidR="00CD68A8" w:rsidRPr="00005424" w:rsidRDefault="00CD68A8" w:rsidP="00CD68A8">
      <w:pPr>
        <w:spacing w:line="360" w:lineRule="auto"/>
        <w:jc w:val="both"/>
        <w:rPr>
          <w:rFonts w:cs="Arial"/>
        </w:rPr>
      </w:pPr>
      <w:r w:rsidRPr="00005424">
        <w:t xml:space="preserve">El Trofeo </w:t>
      </w:r>
      <w:proofErr w:type="spellStart"/>
      <w:r w:rsidRPr="00005424">
        <w:t>Abarth</w:t>
      </w:r>
      <w:proofErr w:type="spellEnd"/>
      <w:r w:rsidRPr="00005424">
        <w:t xml:space="preserve"> </w:t>
      </w:r>
      <w:proofErr w:type="spellStart"/>
      <w:r w:rsidRPr="00005424">
        <w:t>Selenia</w:t>
      </w:r>
      <w:proofErr w:type="spellEnd"/>
      <w:r w:rsidRPr="00005424">
        <w:t xml:space="preserve"> se celebra por décima vez este año. Un auténtico récord, teniendo en cuenta que el vehículo utilizado desde el principio ha sido el </w:t>
      </w:r>
      <w:proofErr w:type="spellStart"/>
      <w:r w:rsidRPr="00005424">
        <w:t>Abarth</w:t>
      </w:r>
      <w:proofErr w:type="spellEnd"/>
      <w:r w:rsidRPr="00005424">
        <w:t xml:space="preserve"> 500 </w:t>
      </w:r>
      <w:proofErr w:type="spellStart"/>
      <w:r w:rsidRPr="00005424">
        <w:t>Assetto</w:t>
      </w:r>
      <w:proofErr w:type="spellEnd"/>
      <w:r w:rsidRPr="00005424">
        <w:t xml:space="preserve"> </w:t>
      </w:r>
      <w:proofErr w:type="spellStart"/>
      <w:r w:rsidRPr="00005424">
        <w:t>Corse</w:t>
      </w:r>
      <w:proofErr w:type="spellEnd"/>
      <w:r w:rsidRPr="00005424">
        <w:t xml:space="preserve">, al que se le ha unido en 2012 el </w:t>
      </w:r>
      <w:proofErr w:type="spellStart"/>
      <w:r w:rsidRPr="00005424">
        <w:t>Abarth</w:t>
      </w:r>
      <w:proofErr w:type="spellEnd"/>
      <w:r w:rsidRPr="00005424">
        <w:t xml:space="preserve"> 695 </w:t>
      </w:r>
      <w:proofErr w:type="spellStart"/>
      <w:r w:rsidRPr="00005424">
        <w:t>Assetto</w:t>
      </w:r>
      <w:proofErr w:type="spellEnd"/>
      <w:r w:rsidRPr="00005424">
        <w:t xml:space="preserve"> </w:t>
      </w:r>
      <w:proofErr w:type="spellStart"/>
      <w:r w:rsidRPr="00005424">
        <w:t>Corse</w:t>
      </w:r>
      <w:proofErr w:type="spellEnd"/>
      <w:r w:rsidRPr="00005424">
        <w:t>, que se actualizó en 2014 para aumentar su potencia a 215 CV, garantizando prestaciones de absoluta excelencia y un gran espectáculo.</w:t>
      </w:r>
    </w:p>
    <w:p w:rsidR="00CD68A8" w:rsidRPr="00005424" w:rsidRDefault="00CD68A8" w:rsidP="00CD68A8">
      <w:pPr>
        <w:spacing w:line="360" w:lineRule="auto"/>
        <w:jc w:val="both"/>
        <w:rPr>
          <w:rFonts w:cs="Arial"/>
        </w:rPr>
      </w:pPr>
      <w:r w:rsidRPr="00005424">
        <w:t xml:space="preserve">Se puede participar en el Trofeo </w:t>
      </w:r>
      <w:proofErr w:type="spellStart"/>
      <w:r w:rsidRPr="00005424">
        <w:t>Abarth</w:t>
      </w:r>
      <w:proofErr w:type="spellEnd"/>
      <w:r w:rsidRPr="00005424">
        <w:t xml:space="preserve"> 2018 tanto con el </w:t>
      </w:r>
      <w:proofErr w:type="spellStart"/>
      <w:r w:rsidRPr="00005424">
        <w:t>Abarth</w:t>
      </w:r>
      <w:proofErr w:type="spellEnd"/>
      <w:r w:rsidRPr="00005424">
        <w:t xml:space="preserve"> 695 </w:t>
      </w:r>
      <w:proofErr w:type="spellStart"/>
      <w:r w:rsidRPr="00005424">
        <w:t>Assetto</w:t>
      </w:r>
      <w:proofErr w:type="spellEnd"/>
      <w:r w:rsidRPr="00005424">
        <w:t xml:space="preserve"> </w:t>
      </w:r>
      <w:proofErr w:type="spellStart"/>
      <w:r w:rsidRPr="00005424">
        <w:t>Corse</w:t>
      </w:r>
      <w:proofErr w:type="spellEnd"/>
      <w:r w:rsidRPr="00005424">
        <w:t xml:space="preserve"> </w:t>
      </w:r>
      <w:proofErr w:type="spellStart"/>
      <w:r w:rsidRPr="00005424">
        <w:t>Evoluzione</w:t>
      </w:r>
      <w:proofErr w:type="spellEnd"/>
      <w:r w:rsidRPr="00005424">
        <w:t xml:space="preserve"> como con el </w:t>
      </w:r>
      <w:proofErr w:type="spellStart"/>
      <w:r w:rsidRPr="00005424">
        <w:t>Abarth</w:t>
      </w:r>
      <w:proofErr w:type="spellEnd"/>
      <w:r w:rsidRPr="00005424">
        <w:t xml:space="preserve"> 500 </w:t>
      </w:r>
      <w:proofErr w:type="spellStart"/>
      <w:r w:rsidRPr="00005424">
        <w:t>Assetto</w:t>
      </w:r>
      <w:proofErr w:type="spellEnd"/>
      <w:r w:rsidRPr="00005424">
        <w:t xml:space="preserve"> </w:t>
      </w:r>
      <w:proofErr w:type="spellStart"/>
      <w:r w:rsidRPr="00005424">
        <w:t>Corse</w:t>
      </w:r>
      <w:proofErr w:type="spellEnd"/>
      <w:r w:rsidRPr="00005424">
        <w:t xml:space="preserve">, con clasificaciones diferentes. Se dedica una atención especial a los jóvenes pilotos entre 16 y 18 años, que pueden participar también este año en el campeonato, gracias a un acuerdo con </w:t>
      </w:r>
      <w:proofErr w:type="spellStart"/>
      <w:r w:rsidRPr="00005424">
        <w:t>Acisport</w:t>
      </w:r>
      <w:proofErr w:type="spellEnd"/>
      <w:r w:rsidRPr="00005424">
        <w:t xml:space="preserve"> que ayuda a estos jovencísimos pilotos a obtener su licencia, dedicándoles particulares sesiones de prueba. También se ha previsto una clasificación femenina.</w:t>
      </w:r>
    </w:p>
    <w:p w:rsidR="00CD68A8" w:rsidRPr="00005424" w:rsidRDefault="00CD68A8" w:rsidP="00CD68A8">
      <w:pPr>
        <w:spacing w:line="360" w:lineRule="auto"/>
        <w:jc w:val="both"/>
        <w:rPr>
          <w:rFonts w:cs="Arial"/>
        </w:rPr>
      </w:pPr>
      <w:r w:rsidRPr="00005424">
        <w:t xml:space="preserve">El calendario del Trofeo </w:t>
      </w:r>
      <w:proofErr w:type="spellStart"/>
      <w:r w:rsidRPr="00005424">
        <w:t>Abarth</w:t>
      </w:r>
      <w:proofErr w:type="spellEnd"/>
      <w:r w:rsidRPr="00005424">
        <w:t xml:space="preserve"> </w:t>
      </w:r>
      <w:proofErr w:type="spellStart"/>
      <w:r w:rsidRPr="00005424">
        <w:t>Selenia</w:t>
      </w:r>
      <w:proofErr w:type="spellEnd"/>
      <w:r w:rsidRPr="00005424">
        <w:t xml:space="preserve"> incluye 7 carreras, 2 de ellas fuera de Italia. Este campeonato ha adquirido connotaciones cada vez más internacionales, atrayendo a un gran número de pilotos extranjeros. Por ejemplo, el ganador de la temporada 2017 ha sido el piloto italiano </w:t>
      </w:r>
      <w:proofErr w:type="spellStart"/>
      <w:r w:rsidRPr="00005424">
        <w:t>Cosimo</w:t>
      </w:r>
      <w:proofErr w:type="spellEnd"/>
      <w:r w:rsidRPr="00005424">
        <w:t xml:space="preserve"> </w:t>
      </w:r>
      <w:proofErr w:type="spellStart"/>
      <w:r w:rsidRPr="00005424">
        <w:t>Barberini</w:t>
      </w:r>
      <w:proofErr w:type="spellEnd"/>
      <w:r w:rsidRPr="00005424">
        <w:t xml:space="preserve">, por delante del finlandés </w:t>
      </w:r>
      <w:proofErr w:type="spellStart"/>
      <w:r w:rsidRPr="00005424">
        <w:t>Juuso</w:t>
      </w:r>
      <w:proofErr w:type="spellEnd"/>
      <w:r w:rsidRPr="00005424">
        <w:t xml:space="preserve"> </w:t>
      </w:r>
      <w:proofErr w:type="spellStart"/>
      <w:r w:rsidRPr="00005424">
        <w:t>Pajuranta</w:t>
      </w:r>
      <w:proofErr w:type="spellEnd"/>
      <w:r w:rsidRPr="00005424">
        <w:t xml:space="preserve">, del sueco </w:t>
      </w:r>
      <w:proofErr w:type="spellStart"/>
      <w:r w:rsidRPr="00005424">
        <w:t>Joakim</w:t>
      </w:r>
      <w:proofErr w:type="spellEnd"/>
      <w:r w:rsidRPr="00005424">
        <w:t xml:space="preserve"> </w:t>
      </w:r>
      <w:proofErr w:type="spellStart"/>
      <w:r w:rsidRPr="00005424">
        <w:t>Darbom</w:t>
      </w:r>
      <w:proofErr w:type="spellEnd"/>
      <w:r w:rsidRPr="00005424">
        <w:t xml:space="preserve"> y del turco </w:t>
      </w:r>
      <w:proofErr w:type="spellStart"/>
      <w:r w:rsidRPr="00005424">
        <w:t>Kuzey</w:t>
      </w:r>
      <w:proofErr w:type="spellEnd"/>
      <w:r w:rsidRPr="00005424">
        <w:t xml:space="preserve"> </w:t>
      </w:r>
      <w:proofErr w:type="spellStart"/>
      <w:r w:rsidRPr="00005424">
        <w:t>Eroldu</w:t>
      </w:r>
      <w:proofErr w:type="spellEnd"/>
      <w:r w:rsidRPr="00005424">
        <w:t xml:space="preserve">. </w:t>
      </w:r>
    </w:p>
    <w:p w:rsidR="00CD68A8" w:rsidRPr="00005424" w:rsidRDefault="00CD68A8" w:rsidP="00CD68A8">
      <w:pPr>
        <w:spacing w:line="360" w:lineRule="auto"/>
        <w:jc w:val="both"/>
        <w:rPr>
          <w:rFonts w:cs="Arial"/>
        </w:rPr>
      </w:pPr>
      <w:r w:rsidRPr="00005424">
        <w:t xml:space="preserve">Los premios para los primeros clasificados del campeonato hay sido importantes: 45 000 euros para el ganador, 15 000 para el segundo y 7500 para el tercero. El primer clasificado de la categoría </w:t>
      </w:r>
      <w:proofErr w:type="spellStart"/>
      <w:r w:rsidRPr="00005424">
        <w:t>Abarth</w:t>
      </w:r>
      <w:proofErr w:type="spellEnd"/>
      <w:r w:rsidRPr="00005424">
        <w:t xml:space="preserve"> 500 </w:t>
      </w:r>
      <w:proofErr w:type="spellStart"/>
      <w:r w:rsidRPr="00005424">
        <w:t>Assetto</w:t>
      </w:r>
      <w:proofErr w:type="spellEnd"/>
      <w:r w:rsidRPr="00005424">
        <w:t xml:space="preserve"> </w:t>
      </w:r>
      <w:proofErr w:type="spellStart"/>
      <w:r w:rsidRPr="00005424">
        <w:t>Corse</w:t>
      </w:r>
      <w:proofErr w:type="spellEnd"/>
      <w:r w:rsidRPr="00005424">
        <w:t xml:space="preserve"> recibirá 10 000 euros, 5000 euros el segundo y 2500 el tercero. Los premios por carrera se otorgan a los cinco primeros clasificados en cada carrera (14 carreras en 7 citas): en particular, el ganador absoluto recibirá 2000 euros, 800 euros el primero de la categoría </w:t>
      </w:r>
      <w:proofErr w:type="spellStart"/>
      <w:r w:rsidRPr="00005424">
        <w:t>Abarth</w:t>
      </w:r>
      <w:proofErr w:type="spellEnd"/>
      <w:r w:rsidRPr="00005424">
        <w:t xml:space="preserve"> 500 </w:t>
      </w:r>
      <w:proofErr w:type="spellStart"/>
      <w:r w:rsidRPr="00005424">
        <w:t>Assetto</w:t>
      </w:r>
      <w:proofErr w:type="spellEnd"/>
      <w:r w:rsidRPr="00005424">
        <w:t xml:space="preserve"> </w:t>
      </w:r>
      <w:proofErr w:type="spellStart"/>
      <w:r w:rsidRPr="00005424">
        <w:t>Corse</w:t>
      </w:r>
      <w:proofErr w:type="spellEnd"/>
      <w:r w:rsidRPr="00005424">
        <w:t>, 500 euros el primer Gentleman y 500 euros la primera Lady.</w:t>
      </w:r>
    </w:p>
    <w:p w:rsidR="00CD68A8" w:rsidRPr="00005424" w:rsidRDefault="00CD68A8" w:rsidP="00CD68A8">
      <w:pPr>
        <w:spacing w:line="360" w:lineRule="auto"/>
        <w:jc w:val="both"/>
        <w:rPr>
          <w:rFonts w:cs="Arial"/>
        </w:rPr>
      </w:pPr>
      <w:r w:rsidRPr="00005424">
        <w:t xml:space="preserve">El calendario del Trofeo </w:t>
      </w:r>
      <w:proofErr w:type="spellStart"/>
      <w:r w:rsidRPr="00005424">
        <w:t>Abarth</w:t>
      </w:r>
      <w:proofErr w:type="spellEnd"/>
      <w:r w:rsidRPr="00005424">
        <w:t xml:space="preserve"> </w:t>
      </w:r>
      <w:proofErr w:type="spellStart"/>
      <w:r w:rsidRPr="00005424">
        <w:t>Selenia</w:t>
      </w:r>
      <w:proofErr w:type="spellEnd"/>
      <w:r w:rsidRPr="00005424">
        <w:t xml:space="preserve"> incluye 7 rondas de dos carreras cada una, dos de ellas fuera de Italia. La primera carrera se disputará el 29 de abril en el circuito de </w:t>
      </w:r>
      <w:proofErr w:type="spellStart"/>
      <w:r w:rsidRPr="00005424">
        <w:t>Imola</w:t>
      </w:r>
      <w:proofErr w:type="spellEnd"/>
      <w:r w:rsidRPr="00005424">
        <w:t xml:space="preserve">; le seguirán las citas del Paul </w:t>
      </w:r>
      <w:proofErr w:type="spellStart"/>
      <w:r w:rsidRPr="00005424">
        <w:t>Ricard</w:t>
      </w:r>
      <w:proofErr w:type="spellEnd"/>
      <w:r w:rsidRPr="00005424">
        <w:t xml:space="preserve"> (Francia) el 13 de mayo, del Red Bull Ring (Austria) el 10 de junio, de </w:t>
      </w:r>
      <w:proofErr w:type="spellStart"/>
      <w:r w:rsidRPr="00005424">
        <w:lastRenderedPageBreak/>
        <w:t>Misano</w:t>
      </w:r>
      <w:proofErr w:type="spellEnd"/>
      <w:r w:rsidRPr="00005424">
        <w:t xml:space="preserve"> (24 </w:t>
      </w:r>
      <w:r>
        <w:t xml:space="preserve">de </w:t>
      </w:r>
      <w:r w:rsidRPr="00005424">
        <w:t xml:space="preserve">junio), </w:t>
      </w:r>
      <w:proofErr w:type="spellStart"/>
      <w:r w:rsidRPr="00005424">
        <w:t>Mugello</w:t>
      </w:r>
      <w:proofErr w:type="spellEnd"/>
      <w:r w:rsidRPr="00005424">
        <w:t xml:space="preserve"> (15 </w:t>
      </w:r>
      <w:r>
        <w:t xml:space="preserve">de </w:t>
      </w:r>
      <w:r w:rsidRPr="00005424">
        <w:t xml:space="preserve">julio), </w:t>
      </w:r>
      <w:proofErr w:type="spellStart"/>
      <w:r w:rsidRPr="00005424">
        <w:t>Vallelunga</w:t>
      </w:r>
      <w:proofErr w:type="spellEnd"/>
      <w:r w:rsidRPr="00005424">
        <w:t xml:space="preserve"> (16 </w:t>
      </w:r>
      <w:r>
        <w:t xml:space="preserve">de </w:t>
      </w:r>
      <w:r w:rsidRPr="00005424">
        <w:t xml:space="preserve">septiembre) y </w:t>
      </w:r>
      <w:proofErr w:type="spellStart"/>
      <w:r w:rsidRPr="00005424">
        <w:t>Monza</w:t>
      </w:r>
      <w:proofErr w:type="spellEnd"/>
      <w:r w:rsidRPr="00005424">
        <w:t xml:space="preserve"> (7 de octubre).</w:t>
      </w:r>
    </w:p>
    <w:p w:rsidR="00CD68A8" w:rsidRPr="00005424" w:rsidRDefault="00CD68A8" w:rsidP="00CD68A8">
      <w:pPr>
        <w:spacing w:line="360" w:lineRule="auto"/>
        <w:jc w:val="both"/>
        <w:rPr>
          <w:rFonts w:cs="Arial"/>
        </w:rPr>
      </w:pPr>
      <w:r w:rsidRPr="00005424">
        <w:t xml:space="preserve">Cada uno de estos eventos contará con la presencia de un embajador de la marca procedente del mundo del espectáculo, que animará todo el fin de semana participando en ambas carreras al volante de un </w:t>
      </w:r>
      <w:proofErr w:type="spellStart"/>
      <w:r w:rsidRPr="00005424">
        <w:t>Abarth</w:t>
      </w:r>
      <w:proofErr w:type="spellEnd"/>
      <w:r w:rsidRPr="00005424">
        <w:t xml:space="preserve"> 695 </w:t>
      </w:r>
      <w:proofErr w:type="spellStart"/>
      <w:r w:rsidRPr="00005424">
        <w:t>Assetto</w:t>
      </w:r>
      <w:proofErr w:type="spellEnd"/>
      <w:r w:rsidRPr="00005424">
        <w:t xml:space="preserve"> </w:t>
      </w:r>
      <w:proofErr w:type="spellStart"/>
      <w:r w:rsidRPr="00005424">
        <w:t>Corse</w:t>
      </w:r>
      <w:proofErr w:type="spellEnd"/>
      <w:r w:rsidRPr="00005424">
        <w:t xml:space="preserve"> </w:t>
      </w:r>
      <w:proofErr w:type="spellStart"/>
      <w:r w:rsidRPr="00005424">
        <w:t>Evoluzione</w:t>
      </w:r>
      <w:proofErr w:type="spellEnd"/>
      <w:r w:rsidRPr="00005424">
        <w:t>.</w:t>
      </w:r>
    </w:p>
    <w:p w:rsidR="00CD68A8" w:rsidRPr="00005424" w:rsidRDefault="00CD68A8" w:rsidP="00CD68A8">
      <w:pPr>
        <w:spacing w:line="360" w:lineRule="auto"/>
        <w:jc w:val="both"/>
        <w:rPr>
          <w:rFonts w:cs="Arial"/>
        </w:rPr>
      </w:pPr>
      <w:r w:rsidRPr="00005424">
        <w:t>Hay una novedad en la fórmula de cada evento con la introducción de una sesión de calificación de “</w:t>
      </w:r>
      <w:proofErr w:type="spellStart"/>
      <w:r w:rsidRPr="00005424">
        <w:t>superpole</w:t>
      </w:r>
      <w:proofErr w:type="spellEnd"/>
      <w:r w:rsidRPr="00005424">
        <w:t>” reservada a los ocho mejores de la sesión normal.</w:t>
      </w:r>
    </w:p>
    <w:p w:rsidR="00CD68A8" w:rsidRPr="00005424" w:rsidRDefault="00CD68A8" w:rsidP="00CD68A8">
      <w:pPr>
        <w:shd w:val="clear" w:color="auto" w:fill="FFFFFF"/>
        <w:spacing w:line="360" w:lineRule="auto"/>
        <w:jc w:val="both"/>
        <w:rPr>
          <w:rFonts w:cs="Arial"/>
        </w:rPr>
      </w:pPr>
      <w:r w:rsidRPr="00005424">
        <w:t xml:space="preserve">Las cuotas de inscripción del campeonato (7500 euros para el </w:t>
      </w:r>
      <w:proofErr w:type="spellStart"/>
      <w:r w:rsidRPr="00005424">
        <w:t>Abarth</w:t>
      </w:r>
      <w:proofErr w:type="spellEnd"/>
      <w:r w:rsidRPr="00005424">
        <w:t xml:space="preserve"> 695 </w:t>
      </w:r>
      <w:proofErr w:type="spellStart"/>
      <w:r w:rsidRPr="00005424">
        <w:t>Assetto</w:t>
      </w:r>
      <w:proofErr w:type="spellEnd"/>
      <w:r w:rsidRPr="00005424">
        <w:t xml:space="preserve"> </w:t>
      </w:r>
      <w:proofErr w:type="spellStart"/>
      <w:r w:rsidRPr="00005424">
        <w:t>Corse</w:t>
      </w:r>
      <w:proofErr w:type="spellEnd"/>
      <w:r w:rsidRPr="00005424">
        <w:t xml:space="preserve"> </w:t>
      </w:r>
      <w:proofErr w:type="spellStart"/>
      <w:r w:rsidRPr="00005424">
        <w:t>Evoluzione</w:t>
      </w:r>
      <w:proofErr w:type="spellEnd"/>
      <w:r w:rsidRPr="00005424">
        <w:t xml:space="preserve"> y 5500 para el </w:t>
      </w:r>
      <w:proofErr w:type="spellStart"/>
      <w:r w:rsidRPr="00005424">
        <w:t>Abarth</w:t>
      </w:r>
      <w:proofErr w:type="spellEnd"/>
      <w:r w:rsidRPr="00005424">
        <w:t xml:space="preserve"> 500 </w:t>
      </w:r>
      <w:proofErr w:type="spellStart"/>
      <w:r w:rsidRPr="00005424">
        <w:t>Assetto</w:t>
      </w:r>
      <w:proofErr w:type="spellEnd"/>
      <w:r w:rsidRPr="00005424">
        <w:t xml:space="preserve"> </w:t>
      </w:r>
      <w:proofErr w:type="spellStart"/>
      <w:r w:rsidRPr="00005424">
        <w:t>Corse</w:t>
      </w:r>
      <w:proofErr w:type="spellEnd"/>
      <w:r w:rsidRPr="00005424">
        <w:t xml:space="preserve">) incluyen numerosos servicios: instalación del </w:t>
      </w:r>
      <w:proofErr w:type="spellStart"/>
      <w:r w:rsidRPr="00005424">
        <w:t>paddock</w:t>
      </w:r>
      <w:proofErr w:type="spellEnd"/>
      <w:r w:rsidRPr="00005424">
        <w:t>, servicio de asistencia de recambios en pista con presencia de técnicos para el asesoramiento y zona de hospitalidad con servicio de catering para los pilotos y sus equipos. La cobertura mediática será amplia, con una oficina de prensa y TV específica, además de una serie de iniciativas en las redes sociales más importantes. Los sub-18 y las Lad</w:t>
      </w:r>
      <w:r>
        <w:t>ies</w:t>
      </w:r>
      <w:r w:rsidRPr="00005424">
        <w:t xml:space="preserve"> participarán en el campeonato de forma gratuita.</w:t>
      </w:r>
    </w:p>
    <w:p w:rsidR="00CD68A8" w:rsidRPr="00005424" w:rsidRDefault="00CD68A8" w:rsidP="00CD68A8">
      <w:pPr>
        <w:spacing w:line="360" w:lineRule="auto"/>
        <w:jc w:val="both"/>
        <w:rPr>
          <w:rFonts w:cs="Arial"/>
        </w:rPr>
      </w:pPr>
    </w:p>
    <w:p w:rsidR="00CD68A8" w:rsidRPr="00005424" w:rsidRDefault="00CD68A8" w:rsidP="00CD68A8">
      <w:pPr>
        <w:spacing w:line="360" w:lineRule="auto"/>
        <w:jc w:val="both"/>
        <w:rPr>
          <w:rFonts w:cs="Arial"/>
        </w:rPr>
      </w:pPr>
    </w:p>
    <w:p w:rsidR="00CD68A8" w:rsidRPr="00005424" w:rsidRDefault="00CD68A8" w:rsidP="00CD68A8">
      <w:pPr>
        <w:spacing w:line="360" w:lineRule="auto"/>
        <w:jc w:val="both"/>
        <w:rPr>
          <w:rFonts w:cs="Arial"/>
          <w:b/>
        </w:rPr>
      </w:pPr>
      <w:r w:rsidRPr="00005424">
        <w:rPr>
          <w:b/>
        </w:rPr>
        <w:t>Fórmula 4 en Italia, Alemania, Europa del Norte y Oriente Medio</w:t>
      </w:r>
    </w:p>
    <w:p w:rsidR="00CD68A8" w:rsidRPr="00005424" w:rsidRDefault="00CD68A8" w:rsidP="00CD68A8">
      <w:pPr>
        <w:shd w:val="clear" w:color="auto" w:fill="FFFFFF"/>
        <w:spacing w:line="360" w:lineRule="auto"/>
        <w:jc w:val="both"/>
        <w:rPr>
          <w:rFonts w:cs="Arial"/>
          <w:shd w:val="clear" w:color="auto" w:fill="FFFFFF"/>
        </w:rPr>
      </w:pPr>
      <w:r w:rsidRPr="00005424">
        <w:rPr>
          <w:shd w:val="clear" w:color="auto" w:fill="FFFFFF"/>
        </w:rPr>
        <w:t>Dado el gran éxito obtenido en Italia y Alemania en las últimas temporadas, la marca del Escorpión ha decidido apoyar la cuarta edición del campeonato de F4 en Alemania, confirmando su participación también en el campeonato italiano como patrocinador y proveedor oficial de motores.</w:t>
      </w:r>
    </w:p>
    <w:p w:rsidR="00CD68A8" w:rsidRPr="00005424" w:rsidRDefault="00CD68A8" w:rsidP="00CD68A8">
      <w:pPr>
        <w:shd w:val="clear" w:color="auto" w:fill="FFFFFF"/>
        <w:spacing w:line="360" w:lineRule="auto"/>
        <w:jc w:val="both"/>
        <w:rPr>
          <w:rFonts w:cs="Arial"/>
          <w:shd w:val="clear" w:color="auto" w:fill="FFFFFF"/>
        </w:rPr>
      </w:pPr>
      <w:r w:rsidRPr="00005424">
        <w:rPr>
          <w:shd w:val="clear" w:color="auto" w:fill="FFFFFF"/>
        </w:rPr>
        <w:t xml:space="preserve">El motor 1.4 Turbo T-Jet de 160 CV, derivado del que se monta en los vehículos 595 de carretera y que también utilizan los </w:t>
      </w:r>
      <w:proofErr w:type="spellStart"/>
      <w:r w:rsidRPr="00005424">
        <w:rPr>
          <w:shd w:val="clear" w:color="auto" w:fill="FFFFFF"/>
        </w:rPr>
        <w:t>Abarth</w:t>
      </w:r>
      <w:proofErr w:type="spellEnd"/>
      <w:r w:rsidRPr="00005424">
        <w:rPr>
          <w:shd w:val="clear" w:color="auto" w:fill="FFFFFF"/>
        </w:rPr>
        <w:t xml:space="preserve"> que compiten en los Trofeos </w:t>
      </w:r>
      <w:proofErr w:type="spellStart"/>
      <w:r w:rsidRPr="00005424">
        <w:rPr>
          <w:shd w:val="clear" w:color="auto" w:fill="FFFFFF"/>
        </w:rPr>
        <w:t>Abarth</w:t>
      </w:r>
      <w:proofErr w:type="spellEnd"/>
      <w:r w:rsidRPr="00005424">
        <w:rPr>
          <w:shd w:val="clear" w:color="auto" w:fill="FFFFFF"/>
        </w:rPr>
        <w:t xml:space="preserve">, ha equipado y equipará todos los monoplazas participantes, fabricados por la italiana </w:t>
      </w:r>
      <w:proofErr w:type="spellStart"/>
      <w:r w:rsidRPr="00005424">
        <w:rPr>
          <w:shd w:val="clear" w:color="auto" w:fill="FFFFFF"/>
        </w:rPr>
        <w:t>Tatuus</w:t>
      </w:r>
      <w:proofErr w:type="spellEnd"/>
      <w:r w:rsidRPr="00005424">
        <w:rPr>
          <w:shd w:val="clear" w:color="auto" w:fill="FFFFFF"/>
        </w:rPr>
        <w:t>. En temporadas pasadas, más de 40 jovencísimos pilotos compitieron en la serie alemana y más de 30 en la italiana.</w:t>
      </w:r>
    </w:p>
    <w:p w:rsidR="00CD68A8" w:rsidRPr="00005424" w:rsidRDefault="00CD68A8" w:rsidP="00CD68A8">
      <w:pPr>
        <w:shd w:val="clear" w:color="auto" w:fill="FFFFFF"/>
        <w:spacing w:line="360" w:lineRule="auto"/>
        <w:jc w:val="both"/>
        <w:rPr>
          <w:rFonts w:cs="Arial"/>
          <w:shd w:val="clear" w:color="auto" w:fill="FFFFFF"/>
        </w:rPr>
      </w:pPr>
      <w:r w:rsidRPr="00005424">
        <w:rPr>
          <w:shd w:val="clear" w:color="auto" w:fill="FFFFFF"/>
        </w:rPr>
        <w:t>También se celebrará un campeonato en los países de Europa del Norte y en Oriente Medio con el mismo modelo de monoplaza.</w:t>
      </w:r>
    </w:p>
    <w:p w:rsidR="00CD68A8" w:rsidRDefault="00CD68A8" w:rsidP="00CD68A8">
      <w:pPr>
        <w:shd w:val="clear" w:color="auto" w:fill="FFFFFF"/>
        <w:spacing w:line="360" w:lineRule="auto"/>
        <w:jc w:val="both"/>
        <w:rPr>
          <w:b/>
        </w:rPr>
      </w:pPr>
    </w:p>
    <w:p w:rsidR="00CD68A8" w:rsidRPr="00005424" w:rsidRDefault="00CD68A8" w:rsidP="00CD68A8">
      <w:pPr>
        <w:shd w:val="clear" w:color="auto" w:fill="FFFFFF"/>
        <w:spacing w:line="360" w:lineRule="auto"/>
        <w:jc w:val="both"/>
        <w:rPr>
          <w:rFonts w:cs="Arial"/>
          <w:shd w:val="clear" w:color="auto" w:fill="FFFFFF"/>
        </w:rPr>
      </w:pPr>
      <w:r w:rsidRPr="00005424">
        <w:rPr>
          <w:b/>
        </w:rPr>
        <w:t>El calendario</w:t>
      </w:r>
    </w:p>
    <w:p w:rsidR="00CD68A8" w:rsidRPr="00005424" w:rsidRDefault="00CD68A8" w:rsidP="00CD68A8">
      <w:pPr>
        <w:spacing w:line="360" w:lineRule="auto"/>
        <w:jc w:val="both"/>
        <w:rPr>
          <w:rFonts w:cs="Arial"/>
          <w:b/>
        </w:rPr>
      </w:pPr>
      <w:r w:rsidRPr="00005424">
        <w:rPr>
          <w:b/>
        </w:rPr>
        <w:t xml:space="preserve">Trofeo </w:t>
      </w:r>
      <w:proofErr w:type="spellStart"/>
      <w:r w:rsidRPr="00005424">
        <w:rPr>
          <w:b/>
        </w:rPr>
        <w:t>Abarth</w:t>
      </w:r>
      <w:proofErr w:type="spellEnd"/>
      <w:r w:rsidRPr="00005424">
        <w:rPr>
          <w:b/>
        </w:rPr>
        <w:t xml:space="preserve"> </w:t>
      </w:r>
      <w:proofErr w:type="spellStart"/>
      <w:r w:rsidRPr="00005424">
        <w:rPr>
          <w:b/>
        </w:rPr>
        <w:t>Selenia</w:t>
      </w:r>
      <w:proofErr w:type="spellEnd"/>
    </w:p>
    <w:p w:rsidR="00CD68A8" w:rsidRPr="00005424" w:rsidRDefault="00CD68A8" w:rsidP="00CD68A8">
      <w:pPr>
        <w:spacing w:line="360" w:lineRule="auto"/>
        <w:jc w:val="both"/>
        <w:rPr>
          <w:rFonts w:cs="Arial"/>
        </w:rPr>
      </w:pPr>
      <w:r w:rsidRPr="00005424">
        <w:t>29 abril</w:t>
      </w:r>
      <w:r w:rsidRPr="00005424">
        <w:tab/>
      </w:r>
      <w:r w:rsidRPr="00005424">
        <w:tab/>
      </w:r>
      <w:proofErr w:type="spellStart"/>
      <w:r w:rsidRPr="00005424">
        <w:t>Imola</w:t>
      </w:r>
      <w:proofErr w:type="spellEnd"/>
      <w:r>
        <w:t xml:space="preserve"> (Italia)</w:t>
      </w:r>
    </w:p>
    <w:p w:rsidR="00CD68A8" w:rsidRPr="00005424" w:rsidRDefault="00CD68A8" w:rsidP="00CD68A8">
      <w:pPr>
        <w:spacing w:line="360" w:lineRule="auto"/>
        <w:jc w:val="both"/>
        <w:rPr>
          <w:rFonts w:cs="Arial"/>
        </w:rPr>
      </w:pPr>
      <w:r w:rsidRPr="00005424">
        <w:t>13 mayo</w:t>
      </w:r>
      <w:r w:rsidRPr="00005424">
        <w:tab/>
        <w:t xml:space="preserve">Paul </w:t>
      </w:r>
      <w:proofErr w:type="spellStart"/>
      <w:r w:rsidRPr="00005424">
        <w:t>Ricard</w:t>
      </w:r>
      <w:proofErr w:type="spellEnd"/>
      <w:r w:rsidRPr="00005424">
        <w:t xml:space="preserve"> (Francia)</w:t>
      </w:r>
    </w:p>
    <w:p w:rsidR="00CD68A8" w:rsidRPr="00005424" w:rsidRDefault="00CD68A8" w:rsidP="00CD68A8">
      <w:pPr>
        <w:spacing w:line="360" w:lineRule="auto"/>
        <w:jc w:val="both"/>
        <w:rPr>
          <w:rFonts w:cs="Arial"/>
        </w:rPr>
      </w:pPr>
      <w:r w:rsidRPr="00005424">
        <w:t>10 junio</w:t>
      </w:r>
      <w:r w:rsidRPr="00005424">
        <w:tab/>
        <w:t>Red Bull Ring (Austria)</w:t>
      </w:r>
    </w:p>
    <w:p w:rsidR="00CD68A8" w:rsidRPr="00005424" w:rsidRDefault="00CD68A8" w:rsidP="00CD68A8">
      <w:pPr>
        <w:spacing w:line="360" w:lineRule="auto"/>
        <w:jc w:val="both"/>
        <w:rPr>
          <w:rFonts w:cs="Arial"/>
        </w:rPr>
      </w:pPr>
      <w:r w:rsidRPr="00005424">
        <w:t>24 junio</w:t>
      </w:r>
      <w:r w:rsidRPr="00005424">
        <w:tab/>
      </w:r>
      <w:proofErr w:type="spellStart"/>
      <w:r w:rsidRPr="00005424">
        <w:t>Misano</w:t>
      </w:r>
      <w:proofErr w:type="spellEnd"/>
      <w:r w:rsidRPr="00005424">
        <w:t xml:space="preserve"> </w:t>
      </w:r>
      <w:proofErr w:type="spellStart"/>
      <w:r w:rsidRPr="00005424">
        <w:t>Adriatico</w:t>
      </w:r>
      <w:proofErr w:type="spellEnd"/>
      <w:r>
        <w:t xml:space="preserve"> (Italia)</w:t>
      </w:r>
    </w:p>
    <w:p w:rsidR="00CD68A8" w:rsidRPr="00005424" w:rsidRDefault="00CD68A8" w:rsidP="00CD68A8">
      <w:pPr>
        <w:spacing w:line="360" w:lineRule="auto"/>
        <w:jc w:val="both"/>
        <w:rPr>
          <w:rFonts w:cs="Arial"/>
        </w:rPr>
      </w:pPr>
      <w:r w:rsidRPr="00005424">
        <w:lastRenderedPageBreak/>
        <w:t>15 julio</w:t>
      </w:r>
      <w:r w:rsidRPr="00005424">
        <w:tab/>
      </w:r>
      <w:r w:rsidRPr="00005424">
        <w:tab/>
      </w:r>
      <w:proofErr w:type="spellStart"/>
      <w:r w:rsidRPr="00005424">
        <w:t>Mugello</w:t>
      </w:r>
      <w:proofErr w:type="spellEnd"/>
      <w:r>
        <w:t xml:space="preserve"> (Italia)</w:t>
      </w:r>
    </w:p>
    <w:p w:rsidR="00CD68A8" w:rsidRPr="00005424" w:rsidRDefault="00CD68A8" w:rsidP="00CD68A8">
      <w:pPr>
        <w:spacing w:line="360" w:lineRule="auto"/>
        <w:jc w:val="both"/>
        <w:rPr>
          <w:rFonts w:cs="Arial"/>
        </w:rPr>
      </w:pPr>
      <w:r w:rsidRPr="00005424">
        <w:t>16 septiembre</w:t>
      </w:r>
      <w:r w:rsidRPr="00005424">
        <w:tab/>
      </w:r>
      <w:proofErr w:type="spellStart"/>
      <w:r w:rsidRPr="00005424">
        <w:t>Vallelunga</w:t>
      </w:r>
      <w:proofErr w:type="spellEnd"/>
      <w:r>
        <w:t xml:space="preserve"> (Italia)</w:t>
      </w:r>
    </w:p>
    <w:p w:rsidR="00CD68A8" w:rsidRPr="00005424" w:rsidRDefault="00CD68A8" w:rsidP="00CD68A8">
      <w:pPr>
        <w:spacing w:line="360" w:lineRule="auto"/>
        <w:jc w:val="both"/>
        <w:rPr>
          <w:rFonts w:cs="Arial"/>
        </w:rPr>
      </w:pPr>
      <w:r w:rsidRPr="00005424">
        <w:t>7 octubre</w:t>
      </w:r>
      <w:r w:rsidRPr="00005424">
        <w:tab/>
      </w:r>
      <w:proofErr w:type="spellStart"/>
      <w:r w:rsidRPr="00005424">
        <w:t>Monza</w:t>
      </w:r>
      <w:proofErr w:type="spellEnd"/>
      <w:r>
        <w:t xml:space="preserve"> (Italia)</w:t>
      </w:r>
    </w:p>
    <w:p w:rsidR="00CD68A8" w:rsidRPr="00005424" w:rsidRDefault="00CD68A8" w:rsidP="00CD68A8">
      <w:pPr>
        <w:spacing w:line="360" w:lineRule="auto"/>
        <w:jc w:val="both"/>
        <w:rPr>
          <w:rFonts w:cs="Arial"/>
        </w:rPr>
      </w:pPr>
    </w:p>
    <w:p w:rsidR="00CD68A8" w:rsidRPr="00005424" w:rsidRDefault="00CD68A8" w:rsidP="00CD68A8">
      <w:pPr>
        <w:spacing w:line="360" w:lineRule="auto"/>
        <w:jc w:val="both"/>
        <w:rPr>
          <w:rFonts w:cs="Arial"/>
          <w:b/>
        </w:rPr>
      </w:pPr>
      <w:r w:rsidRPr="00005424">
        <w:rPr>
          <w:b/>
        </w:rPr>
        <w:t xml:space="preserve">FIA </w:t>
      </w:r>
      <w:proofErr w:type="spellStart"/>
      <w:r w:rsidRPr="00005424">
        <w:rPr>
          <w:b/>
        </w:rPr>
        <w:t>European</w:t>
      </w:r>
      <w:proofErr w:type="spellEnd"/>
      <w:r w:rsidRPr="00005424">
        <w:rPr>
          <w:b/>
        </w:rPr>
        <w:t xml:space="preserve"> Rally </w:t>
      </w:r>
      <w:proofErr w:type="spellStart"/>
      <w:r w:rsidRPr="00005424">
        <w:rPr>
          <w:b/>
        </w:rPr>
        <w:t>Championship</w:t>
      </w:r>
      <w:proofErr w:type="spellEnd"/>
      <w:r w:rsidRPr="00005424">
        <w:rPr>
          <w:b/>
        </w:rPr>
        <w:t xml:space="preserve"> </w:t>
      </w:r>
    </w:p>
    <w:p w:rsidR="00CD68A8" w:rsidRPr="00005424" w:rsidRDefault="00CD68A8" w:rsidP="00CD68A8">
      <w:pPr>
        <w:spacing w:line="360" w:lineRule="auto"/>
        <w:jc w:val="both"/>
        <w:rPr>
          <w:rFonts w:cs="Arial"/>
        </w:rPr>
      </w:pPr>
      <w:r w:rsidRPr="00005424">
        <w:t>22-24 marzo</w:t>
      </w:r>
      <w:r w:rsidRPr="00005424">
        <w:tab/>
      </w:r>
      <w:r w:rsidRPr="00005424">
        <w:tab/>
        <w:t xml:space="preserve">Rally </w:t>
      </w:r>
      <w:r>
        <w:t xml:space="preserve">de Las </w:t>
      </w:r>
      <w:r w:rsidRPr="00005424">
        <w:t>Azores (Portugal)</w:t>
      </w:r>
    </w:p>
    <w:p w:rsidR="00CD68A8" w:rsidRPr="00005424" w:rsidRDefault="00CD68A8" w:rsidP="00CD68A8">
      <w:pPr>
        <w:spacing w:line="360" w:lineRule="auto"/>
        <w:jc w:val="both"/>
        <w:rPr>
          <w:rFonts w:cs="Arial"/>
        </w:rPr>
      </w:pPr>
      <w:r w:rsidRPr="00005424">
        <w:t>3-5 mayo</w:t>
      </w:r>
      <w:r w:rsidRPr="00005424">
        <w:tab/>
      </w:r>
      <w:r w:rsidRPr="00005424">
        <w:tab/>
        <w:t xml:space="preserve">Rally </w:t>
      </w:r>
      <w:r>
        <w:t xml:space="preserve">de las </w:t>
      </w:r>
      <w:r w:rsidRPr="00005424">
        <w:t>Islas Canarias (España)</w:t>
      </w:r>
    </w:p>
    <w:p w:rsidR="00CD68A8" w:rsidRPr="00005424" w:rsidRDefault="00CD68A8" w:rsidP="00CD68A8">
      <w:pPr>
        <w:spacing w:line="360" w:lineRule="auto"/>
        <w:jc w:val="both"/>
        <w:rPr>
          <w:rFonts w:cs="Arial"/>
        </w:rPr>
      </w:pPr>
      <w:r w:rsidRPr="00005424">
        <w:t>1-3 junio</w:t>
      </w:r>
      <w:r w:rsidRPr="00005424">
        <w:tab/>
      </w:r>
      <w:r w:rsidRPr="00005424">
        <w:tab/>
        <w:t xml:space="preserve">Rally </w:t>
      </w:r>
      <w:r>
        <w:t xml:space="preserve">de la </w:t>
      </w:r>
      <w:r w:rsidRPr="00005424">
        <w:t>Acrópolis (Grecia)</w:t>
      </w:r>
    </w:p>
    <w:p w:rsidR="00CD68A8" w:rsidRPr="00005424" w:rsidRDefault="00CD68A8" w:rsidP="00CD68A8">
      <w:pPr>
        <w:spacing w:line="360" w:lineRule="auto"/>
        <w:jc w:val="both"/>
        <w:rPr>
          <w:rFonts w:cs="Arial"/>
        </w:rPr>
      </w:pPr>
      <w:r w:rsidRPr="00005424">
        <w:t>15-17 junio</w:t>
      </w:r>
      <w:r w:rsidRPr="00005424">
        <w:tab/>
      </w:r>
      <w:r w:rsidRPr="00005424">
        <w:tab/>
        <w:t xml:space="preserve">Rally </w:t>
      </w:r>
      <w:r>
        <w:t xml:space="preserve">de </w:t>
      </w:r>
      <w:r w:rsidRPr="00005424">
        <w:t>Chipre (Chipre)</w:t>
      </w:r>
    </w:p>
    <w:p w:rsidR="00CD68A8" w:rsidRPr="00005424" w:rsidRDefault="00CD68A8" w:rsidP="00CD68A8">
      <w:pPr>
        <w:spacing w:line="360" w:lineRule="auto"/>
        <w:jc w:val="both"/>
        <w:rPr>
          <w:rFonts w:cs="Arial"/>
        </w:rPr>
      </w:pPr>
      <w:r w:rsidRPr="00005424">
        <w:t>20-22 julio</w:t>
      </w:r>
      <w:r w:rsidRPr="00005424">
        <w:tab/>
      </w:r>
      <w:r w:rsidRPr="00005424">
        <w:tab/>
        <w:t xml:space="preserve">Rally Roma </w:t>
      </w:r>
      <w:proofErr w:type="spellStart"/>
      <w:r w:rsidRPr="00005424">
        <w:t>Capital</w:t>
      </w:r>
      <w:r>
        <w:t>e</w:t>
      </w:r>
      <w:proofErr w:type="spellEnd"/>
      <w:r w:rsidRPr="00005424">
        <w:t xml:space="preserve"> (Italia)</w:t>
      </w:r>
    </w:p>
    <w:p w:rsidR="00CD68A8" w:rsidRPr="00CD68A8" w:rsidRDefault="00CD68A8" w:rsidP="00CD68A8">
      <w:pPr>
        <w:spacing w:line="360" w:lineRule="auto"/>
        <w:jc w:val="both"/>
        <w:rPr>
          <w:rFonts w:cs="Arial"/>
          <w:color w:val="000000" w:themeColor="text1"/>
        </w:rPr>
      </w:pPr>
      <w:r w:rsidRPr="00005424">
        <w:t>24-26 agosto</w:t>
      </w:r>
      <w:r w:rsidRPr="00005424">
        <w:tab/>
      </w:r>
      <w:r w:rsidRPr="00005424">
        <w:tab/>
        <w:t xml:space="preserve">Rally </w:t>
      </w:r>
      <w:proofErr w:type="spellStart"/>
      <w:r w:rsidRPr="00CD68A8">
        <w:rPr>
          <w:color w:val="000000" w:themeColor="text1"/>
        </w:rPr>
        <w:t>Barum</w:t>
      </w:r>
      <w:proofErr w:type="spellEnd"/>
      <w:r w:rsidRPr="00CD68A8">
        <w:rPr>
          <w:color w:val="000000" w:themeColor="text1"/>
        </w:rPr>
        <w:t xml:space="preserve"> (República Checa)</w:t>
      </w:r>
    </w:p>
    <w:p w:rsidR="00CD68A8" w:rsidRPr="00005424" w:rsidRDefault="00CD68A8" w:rsidP="00CD68A8">
      <w:pPr>
        <w:spacing w:line="360" w:lineRule="auto"/>
        <w:jc w:val="both"/>
        <w:rPr>
          <w:rFonts w:cs="Arial"/>
        </w:rPr>
      </w:pPr>
      <w:r w:rsidRPr="00005424">
        <w:t>21-23 septiembre</w:t>
      </w:r>
      <w:r w:rsidRPr="00005424">
        <w:tab/>
        <w:t xml:space="preserve">Rally </w:t>
      </w:r>
      <w:r>
        <w:t xml:space="preserve">de </w:t>
      </w:r>
      <w:r w:rsidRPr="00005424">
        <w:t>Polonia (Polonia)</w:t>
      </w:r>
    </w:p>
    <w:p w:rsidR="00CD68A8" w:rsidRPr="00005424" w:rsidRDefault="00CD68A8" w:rsidP="00CD68A8">
      <w:pPr>
        <w:spacing w:line="360" w:lineRule="auto"/>
        <w:jc w:val="both"/>
        <w:rPr>
          <w:rFonts w:cs="Arial"/>
        </w:rPr>
      </w:pPr>
      <w:r w:rsidRPr="00005424">
        <w:t>12-14 octubre</w:t>
      </w:r>
      <w:r w:rsidRPr="00005424">
        <w:tab/>
      </w:r>
      <w:r w:rsidRPr="00005424">
        <w:tab/>
        <w:t xml:space="preserve">Rally de </w:t>
      </w:r>
      <w:proofErr w:type="spellStart"/>
      <w:r w:rsidRPr="00005424">
        <w:t>Liapaja</w:t>
      </w:r>
      <w:proofErr w:type="spellEnd"/>
      <w:r w:rsidRPr="00005424">
        <w:t xml:space="preserve"> (Letonia)</w:t>
      </w:r>
    </w:p>
    <w:p w:rsidR="00CD68A8" w:rsidRPr="00005424" w:rsidRDefault="00CD68A8" w:rsidP="00CD68A8">
      <w:pPr>
        <w:spacing w:line="360" w:lineRule="auto"/>
        <w:jc w:val="both"/>
        <w:rPr>
          <w:rFonts w:cs="Arial"/>
          <w:b/>
        </w:rPr>
      </w:pPr>
    </w:p>
    <w:p w:rsidR="00CD68A8" w:rsidRPr="00005424" w:rsidRDefault="00CD68A8" w:rsidP="00CD68A8">
      <w:pPr>
        <w:spacing w:line="360" w:lineRule="auto"/>
        <w:jc w:val="both"/>
        <w:rPr>
          <w:rFonts w:cs="Arial"/>
          <w:b/>
        </w:rPr>
      </w:pPr>
      <w:r w:rsidRPr="00005424">
        <w:rPr>
          <w:b/>
        </w:rPr>
        <w:t>FIA R-GT CUP</w:t>
      </w:r>
    </w:p>
    <w:p w:rsidR="00CD68A8" w:rsidRPr="00005424" w:rsidRDefault="00CD68A8" w:rsidP="00CD68A8">
      <w:pPr>
        <w:spacing w:line="360" w:lineRule="auto"/>
        <w:jc w:val="both"/>
        <w:rPr>
          <w:rFonts w:cs="Arial"/>
        </w:rPr>
      </w:pPr>
      <w:r w:rsidRPr="00005424">
        <w:t>22-28 enero</w:t>
      </w:r>
      <w:r w:rsidRPr="00005424">
        <w:tab/>
      </w:r>
      <w:r w:rsidRPr="00005424">
        <w:tab/>
        <w:t>Rally de Montecarlo</w:t>
      </w:r>
    </w:p>
    <w:p w:rsidR="00CD68A8" w:rsidRPr="00005424" w:rsidRDefault="00CD68A8" w:rsidP="00CD68A8">
      <w:pPr>
        <w:spacing w:line="360" w:lineRule="auto"/>
        <w:jc w:val="both"/>
        <w:rPr>
          <w:rFonts w:cs="Arial"/>
        </w:rPr>
      </w:pPr>
      <w:r w:rsidRPr="00005424">
        <w:t xml:space="preserve">6-8 abril </w:t>
      </w:r>
      <w:r w:rsidRPr="00005424">
        <w:tab/>
      </w:r>
      <w:r w:rsidRPr="00005424">
        <w:tab/>
        <w:t xml:space="preserve">Tour de </w:t>
      </w:r>
      <w:proofErr w:type="spellStart"/>
      <w:r w:rsidRPr="00005424">
        <w:t>Corse</w:t>
      </w:r>
      <w:proofErr w:type="spellEnd"/>
      <w:r w:rsidRPr="00005424">
        <w:t xml:space="preserve"> (Francia)</w:t>
      </w:r>
    </w:p>
    <w:p w:rsidR="00CD68A8" w:rsidRPr="00005424" w:rsidRDefault="00CD68A8" w:rsidP="00CD68A8">
      <w:pPr>
        <w:spacing w:line="360" w:lineRule="auto"/>
        <w:jc w:val="both"/>
        <w:rPr>
          <w:rFonts w:cs="Arial"/>
        </w:rPr>
      </w:pPr>
      <w:r w:rsidRPr="00005424">
        <w:t>20-22 julio</w:t>
      </w:r>
      <w:r w:rsidRPr="00005424">
        <w:tab/>
      </w:r>
      <w:r w:rsidRPr="00005424">
        <w:tab/>
        <w:t xml:space="preserve">Rally Roma </w:t>
      </w:r>
      <w:proofErr w:type="spellStart"/>
      <w:r w:rsidRPr="00005424">
        <w:t>Capital</w:t>
      </w:r>
      <w:r>
        <w:t>e</w:t>
      </w:r>
      <w:proofErr w:type="spellEnd"/>
      <w:r w:rsidRPr="00005424">
        <w:t xml:space="preserve"> (Italia)</w:t>
      </w:r>
    </w:p>
    <w:p w:rsidR="00CD68A8" w:rsidRPr="00005424" w:rsidRDefault="00CD68A8" w:rsidP="00CD68A8">
      <w:pPr>
        <w:spacing w:line="360" w:lineRule="auto"/>
        <w:jc w:val="both"/>
        <w:rPr>
          <w:rFonts w:cs="Arial"/>
        </w:rPr>
      </w:pPr>
      <w:r w:rsidRPr="00005424">
        <w:t>24-26 agosto</w:t>
      </w:r>
      <w:r w:rsidRPr="00005424">
        <w:tab/>
      </w:r>
      <w:r w:rsidRPr="00005424">
        <w:tab/>
      </w:r>
      <w:r>
        <w:t xml:space="preserve">Rally </w:t>
      </w:r>
      <w:proofErr w:type="spellStart"/>
      <w:r w:rsidRPr="00005424">
        <w:t>Barum</w:t>
      </w:r>
      <w:proofErr w:type="spellEnd"/>
      <w:r w:rsidRPr="00005424">
        <w:t xml:space="preserve"> (República Checa)</w:t>
      </w:r>
    </w:p>
    <w:p w:rsidR="00CD68A8" w:rsidRPr="00005424" w:rsidRDefault="00CD68A8" w:rsidP="00CD68A8">
      <w:pPr>
        <w:spacing w:line="360" w:lineRule="auto"/>
        <w:jc w:val="both"/>
        <w:rPr>
          <w:rFonts w:cs="Arial"/>
        </w:rPr>
      </w:pPr>
      <w:r w:rsidRPr="00005424">
        <w:t>18-20 octubre</w:t>
      </w:r>
      <w:r w:rsidRPr="00005424">
        <w:tab/>
      </w:r>
      <w:r w:rsidRPr="00005424">
        <w:tab/>
        <w:t>Rally de Valais (Suiza)</w:t>
      </w:r>
    </w:p>
    <w:p w:rsidR="00CD68A8" w:rsidRPr="00005424" w:rsidRDefault="00CD68A8" w:rsidP="00CD68A8">
      <w:pPr>
        <w:spacing w:line="360" w:lineRule="auto"/>
        <w:jc w:val="both"/>
        <w:rPr>
          <w:rFonts w:cs="Arial"/>
        </w:rPr>
      </w:pPr>
    </w:p>
    <w:p w:rsidR="00CD68A8" w:rsidRPr="00CD68A8" w:rsidRDefault="00CD68A8" w:rsidP="00CD68A8">
      <w:pPr>
        <w:spacing w:line="360" w:lineRule="auto"/>
        <w:jc w:val="both"/>
        <w:rPr>
          <w:rFonts w:cs="Arial"/>
          <w:b/>
          <w:lang w:val="en-US"/>
        </w:rPr>
      </w:pPr>
      <w:r w:rsidRPr="00CD68A8">
        <w:rPr>
          <w:b/>
          <w:lang w:val="en-US"/>
        </w:rPr>
        <w:t xml:space="preserve">Italian F4 Championship powered by </w:t>
      </w:r>
      <w:proofErr w:type="spellStart"/>
      <w:r w:rsidRPr="00CD68A8">
        <w:rPr>
          <w:b/>
          <w:lang w:val="en-US"/>
        </w:rPr>
        <w:t>Abarth</w:t>
      </w:r>
      <w:proofErr w:type="spellEnd"/>
    </w:p>
    <w:p w:rsidR="00CD68A8" w:rsidRPr="00005424" w:rsidRDefault="00CD68A8" w:rsidP="00CD68A8">
      <w:pPr>
        <w:spacing w:line="360" w:lineRule="auto"/>
        <w:jc w:val="both"/>
        <w:rPr>
          <w:rFonts w:cs="Arial"/>
        </w:rPr>
      </w:pPr>
      <w:r w:rsidRPr="00005424">
        <w:t>22 abril</w:t>
      </w:r>
      <w:r w:rsidRPr="00005424">
        <w:tab/>
      </w:r>
      <w:r w:rsidRPr="00005424">
        <w:tab/>
      </w:r>
      <w:proofErr w:type="spellStart"/>
      <w:r w:rsidRPr="00005424">
        <w:t>Adria</w:t>
      </w:r>
      <w:proofErr w:type="spellEnd"/>
      <w:r w:rsidRPr="00005424">
        <w:t xml:space="preserve"> International </w:t>
      </w:r>
      <w:proofErr w:type="spellStart"/>
      <w:r w:rsidRPr="00005424">
        <w:t>Raceway</w:t>
      </w:r>
      <w:proofErr w:type="spellEnd"/>
      <w:r>
        <w:t xml:space="preserve"> (Italia)</w:t>
      </w:r>
    </w:p>
    <w:p w:rsidR="00CD68A8" w:rsidRPr="00005424" w:rsidRDefault="00CD68A8" w:rsidP="00CD68A8">
      <w:pPr>
        <w:spacing w:line="360" w:lineRule="auto"/>
        <w:jc w:val="both"/>
        <w:rPr>
          <w:rFonts w:cs="Arial"/>
        </w:rPr>
      </w:pPr>
      <w:r w:rsidRPr="00005424">
        <w:t>13 mayo</w:t>
      </w:r>
      <w:r w:rsidRPr="00005424">
        <w:tab/>
        <w:t xml:space="preserve">Paul </w:t>
      </w:r>
      <w:proofErr w:type="spellStart"/>
      <w:r w:rsidRPr="00005424">
        <w:t>Ricard</w:t>
      </w:r>
      <w:proofErr w:type="spellEnd"/>
      <w:r w:rsidRPr="00005424">
        <w:t xml:space="preserve"> (Francia)</w:t>
      </w:r>
    </w:p>
    <w:p w:rsidR="00CD68A8" w:rsidRPr="00005424" w:rsidRDefault="00CD68A8" w:rsidP="00CD68A8">
      <w:pPr>
        <w:spacing w:line="360" w:lineRule="auto"/>
        <w:jc w:val="both"/>
        <w:rPr>
          <w:rFonts w:cs="Arial"/>
        </w:rPr>
      </w:pPr>
      <w:r w:rsidRPr="00005424">
        <w:t>3 junio</w:t>
      </w:r>
      <w:r w:rsidRPr="00005424">
        <w:tab/>
      </w:r>
      <w:r w:rsidRPr="00005424">
        <w:tab/>
      </w:r>
      <w:proofErr w:type="spellStart"/>
      <w:r w:rsidRPr="00005424">
        <w:t>Monza</w:t>
      </w:r>
      <w:proofErr w:type="spellEnd"/>
      <w:r>
        <w:t xml:space="preserve"> (Italia)</w:t>
      </w:r>
    </w:p>
    <w:p w:rsidR="00CD68A8" w:rsidRPr="00005424" w:rsidRDefault="00CD68A8" w:rsidP="00CD68A8">
      <w:pPr>
        <w:spacing w:line="360" w:lineRule="auto"/>
        <w:jc w:val="both"/>
        <w:rPr>
          <w:rFonts w:cs="Arial"/>
        </w:rPr>
      </w:pPr>
      <w:r w:rsidRPr="00005424">
        <w:t>17 junio</w:t>
      </w:r>
      <w:r w:rsidRPr="00005424">
        <w:tab/>
      </w:r>
      <w:proofErr w:type="spellStart"/>
      <w:r w:rsidRPr="00005424">
        <w:t>Misano</w:t>
      </w:r>
      <w:proofErr w:type="spellEnd"/>
      <w:r w:rsidRPr="00005424">
        <w:t xml:space="preserve"> </w:t>
      </w:r>
      <w:proofErr w:type="spellStart"/>
      <w:r w:rsidRPr="00005424">
        <w:t>Adriatico</w:t>
      </w:r>
      <w:proofErr w:type="spellEnd"/>
      <w:r>
        <w:t xml:space="preserve"> (Italia)</w:t>
      </w:r>
    </w:p>
    <w:p w:rsidR="00CD68A8" w:rsidRPr="00005424" w:rsidRDefault="00CD68A8" w:rsidP="00CD68A8">
      <w:pPr>
        <w:spacing w:line="360" w:lineRule="auto"/>
        <w:jc w:val="both"/>
        <w:rPr>
          <w:rFonts w:cs="Arial"/>
        </w:rPr>
      </w:pPr>
      <w:r w:rsidRPr="00005424">
        <w:t>29 julio</w:t>
      </w:r>
      <w:r w:rsidRPr="00005424">
        <w:tab/>
      </w:r>
      <w:r w:rsidRPr="00005424">
        <w:tab/>
      </w:r>
      <w:proofErr w:type="spellStart"/>
      <w:r w:rsidRPr="00005424">
        <w:t>Imola</w:t>
      </w:r>
      <w:proofErr w:type="spellEnd"/>
      <w:r>
        <w:t xml:space="preserve"> (Italia)</w:t>
      </w:r>
    </w:p>
    <w:p w:rsidR="00CD68A8" w:rsidRPr="00005424" w:rsidRDefault="00CD68A8" w:rsidP="00CD68A8">
      <w:pPr>
        <w:spacing w:line="360" w:lineRule="auto"/>
        <w:jc w:val="both"/>
        <w:rPr>
          <w:rFonts w:cs="Arial"/>
        </w:rPr>
      </w:pPr>
      <w:r w:rsidRPr="00005424">
        <w:t>16 septiembre</w:t>
      </w:r>
      <w:r w:rsidRPr="00005424">
        <w:tab/>
      </w:r>
      <w:proofErr w:type="spellStart"/>
      <w:r w:rsidRPr="00005424">
        <w:t>Vallelunga</w:t>
      </w:r>
      <w:proofErr w:type="spellEnd"/>
      <w:r>
        <w:t xml:space="preserve"> (Italia)</w:t>
      </w:r>
    </w:p>
    <w:p w:rsidR="00CD68A8" w:rsidRPr="004E4A83" w:rsidRDefault="00CD68A8" w:rsidP="00CD68A8">
      <w:pPr>
        <w:spacing w:line="360" w:lineRule="auto"/>
        <w:jc w:val="both"/>
        <w:rPr>
          <w:rFonts w:cs="Arial"/>
          <w:lang w:val="en-US"/>
        </w:rPr>
      </w:pPr>
      <w:r w:rsidRPr="004E4A83">
        <w:rPr>
          <w:lang w:val="en-US"/>
        </w:rPr>
        <w:t xml:space="preserve">28 </w:t>
      </w:r>
      <w:proofErr w:type="spellStart"/>
      <w:r w:rsidRPr="004E4A83">
        <w:rPr>
          <w:lang w:val="en-US"/>
        </w:rPr>
        <w:t>octubre</w:t>
      </w:r>
      <w:proofErr w:type="spellEnd"/>
      <w:r w:rsidRPr="004E4A83">
        <w:rPr>
          <w:lang w:val="en-US"/>
        </w:rPr>
        <w:t xml:space="preserve">    </w:t>
      </w:r>
      <w:r w:rsidRPr="004E4A83">
        <w:rPr>
          <w:lang w:val="en-US"/>
        </w:rPr>
        <w:tab/>
      </w:r>
      <w:proofErr w:type="spellStart"/>
      <w:r w:rsidRPr="004E4A83">
        <w:rPr>
          <w:lang w:val="en-US"/>
        </w:rPr>
        <w:t>Mugello</w:t>
      </w:r>
      <w:proofErr w:type="spellEnd"/>
      <w:r w:rsidRPr="004E4A83">
        <w:rPr>
          <w:lang w:val="en-US"/>
        </w:rPr>
        <w:t xml:space="preserve"> (Italia)</w:t>
      </w:r>
    </w:p>
    <w:p w:rsidR="00CD68A8" w:rsidRPr="004E4A83" w:rsidRDefault="00CD68A8" w:rsidP="00CD68A8">
      <w:pPr>
        <w:spacing w:line="360" w:lineRule="auto"/>
        <w:jc w:val="both"/>
        <w:rPr>
          <w:b/>
          <w:lang w:val="en-US"/>
        </w:rPr>
      </w:pPr>
    </w:p>
    <w:p w:rsidR="00CD68A8" w:rsidRPr="00CD68A8" w:rsidRDefault="00CD68A8" w:rsidP="00CD68A8">
      <w:pPr>
        <w:spacing w:line="360" w:lineRule="auto"/>
        <w:jc w:val="both"/>
        <w:rPr>
          <w:rFonts w:cs="Arial"/>
          <w:lang w:val="en-US"/>
        </w:rPr>
      </w:pPr>
      <w:r w:rsidRPr="00CD68A8">
        <w:rPr>
          <w:b/>
          <w:lang w:val="en-US"/>
        </w:rPr>
        <w:t xml:space="preserve">ADAC F4 Championship powered by </w:t>
      </w:r>
      <w:proofErr w:type="spellStart"/>
      <w:r w:rsidRPr="00CD68A8">
        <w:rPr>
          <w:b/>
          <w:lang w:val="en-US"/>
        </w:rPr>
        <w:t>Abarth</w:t>
      </w:r>
      <w:proofErr w:type="spellEnd"/>
    </w:p>
    <w:p w:rsidR="00CD68A8" w:rsidRPr="004E4A83" w:rsidRDefault="00CD68A8" w:rsidP="00CD68A8">
      <w:pPr>
        <w:spacing w:line="360" w:lineRule="auto"/>
        <w:jc w:val="both"/>
        <w:rPr>
          <w:rFonts w:cs="Arial"/>
          <w:lang w:val="en-US"/>
        </w:rPr>
      </w:pPr>
      <w:r w:rsidRPr="004E4A83">
        <w:rPr>
          <w:lang w:val="en-US"/>
        </w:rPr>
        <w:t xml:space="preserve">13 </w:t>
      </w:r>
      <w:proofErr w:type="spellStart"/>
      <w:r w:rsidRPr="004E4A83">
        <w:rPr>
          <w:lang w:val="en-US"/>
        </w:rPr>
        <w:t>abril</w:t>
      </w:r>
      <w:proofErr w:type="spellEnd"/>
      <w:r w:rsidRPr="004E4A83">
        <w:rPr>
          <w:lang w:val="en-US"/>
        </w:rPr>
        <w:tab/>
      </w:r>
      <w:r w:rsidRPr="004E4A83">
        <w:rPr>
          <w:lang w:val="en-US"/>
        </w:rPr>
        <w:tab/>
      </w:r>
      <w:proofErr w:type="spellStart"/>
      <w:r w:rsidRPr="004E4A83">
        <w:rPr>
          <w:lang w:val="en-US"/>
        </w:rPr>
        <w:t>Oschersleben</w:t>
      </w:r>
      <w:proofErr w:type="spellEnd"/>
    </w:p>
    <w:p w:rsidR="00CD68A8" w:rsidRPr="004E4A83" w:rsidRDefault="00CD68A8" w:rsidP="00CD68A8">
      <w:pPr>
        <w:spacing w:line="360" w:lineRule="auto"/>
        <w:jc w:val="both"/>
        <w:rPr>
          <w:rFonts w:cs="Arial"/>
          <w:lang w:val="en-US"/>
        </w:rPr>
      </w:pPr>
      <w:r w:rsidRPr="004E4A83">
        <w:rPr>
          <w:lang w:val="en-US"/>
        </w:rPr>
        <w:t>18 mayo</w:t>
      </w:r>
      <w:r w:rsidRPr="004E4A83">
        <w:rPr>
          <w:lang w:val="en-US"/>
        </w:rPr>
        <w:tab/>
      </w:r>
      <w:proofErr w:type="spellStart"/>
      <w:r w:rsidRPr="004E4A83">
        <w:rPr>
          <w:lang w:val="en-US"/>
        </w:rPr>
        <w:t>Lausitzring</w:t>
      </w:r>
      <w:proofErr w:type="spellEnd"/>
    </w:p>
    <w:p w:rsidR="00CD68A8" w:rsidRPr="004E4A83" w:rsidRDefault="00CD68A8" w:rsidP="00CD68A8">
      <w:pPr>
        <w:spacing w:line="360" w:lineRule="auto"/>
        <w:jc w:val="both"/>
        <w:rPr>
          <w:rFonts w:cs="Arial"/>
          <w:lang w:val="en-US"/>
        </w:rPr>
      </w:pPr>
      <w:r w:rsidRPr="004E4A83">
        <w:rPr>
          <w:lang w:val="en-US"/>
        </w:rPr>
        <w:t xml:space="preserve">8 </w:t>
      </w:r>
      <w:proofErr w:type="spellStart"/>
      <w:r w:rsidRPr="004E4A83">
        <w:rPr>
          <w:lang w:val="en-US"/>
        </w:rPr>
        <w:t>junio</w:t>
      </w:r>
      <w:proofErr w:type="spellEnd"/>
      <w:r w:rsidRPr="004E4A83">
        <w:rPr>
          <w:lang w:val="en-US"/>
        </w:rPr>
        <w:tab/>
      </w:r>
      <w:r w:rsidRPr="004E4A83">
        <w:rPr>
          <w:lang w:val="en-US"/>
        </w:rPr>
        <w:tab/>
        <w:t>Red Bull Ring</w:t>
      </w:r>
    </w:p>
    <w:p w:rsidR="00CD68A8" w:rsidRPr="004E4A83" w:rsidRDefault="00CD68A8" w:rsidP="00CD68A8">
      <w:pPr>
        <w:spacing w:line="360" w:lineRule="auto"/>
        <w:jc w:val="both"/>
        <w:rPr>
          <w:rFonts w:cs="Arial"/>
          <w:lang w:val="en-US"/>
        </w:rPr>
      </w:pPr>
      <w:r w:rsidRPr="004E4A83">
        <w:rPr>
          <w:lang w:val="en-US"/>
        </w:rPr>
        <w:t xml:space="preserve">3 </w:t>
      </w:r>
      <w:proofErr w:type="spellStart"/>
      <w:r w:rsidRPr="004E4A83">
        <w:rPr>
          <w:lang w:val="en-US"/>
        </w:rPr>
        <w:t>agosto</w:t>
      </w:r>
      <w:proofErr w:type="spellEnd"/>
      <w:r w:rsidRPr="004E4A83">
        <w:rPr>
          <w:lang w:val="en-US"/>
        </w:rPr>
        <w:tab/>
      </w:r>
      <w:proofErr w:type="spellStart"/>
      <w:r w:rsidRPr="004E4A83">
        <w:rPr>
          <w:lang w:val="en-US"/>
        </w:rPr>
        <w:t>Nurburgring</w:t>
      </w:r>
      <w:proofErr w:type="spellEnd"/>
    </w:p>
    <w:p w:rsidR="00CD68A8" w:rsidRPr="004E4A83" w:rsidRDefault="00CD68A8" w:rsidP="00CD68A8">
      <w:pPr>
        <w:spacing w:line="360" w:lineRule="auto"/>
        <w:jc w:val="both"/>
        <w:rPr>
          <w:rFonts w:cs="Arial"/>
          <w:lang w:val="en-US"/>
        </w:rPr>
      </w:pPr>
      <w:r w:rsidRPr="004E4A83">
        <w:rPr>
          <w:lang w:val="en-US"/>
        </w:rPr>
        <w:lastRenderedPageBreak/>
        <w:t xml:space="preserve">7 </w:t>
      </w:r>
      <w:proofErr w:type="spellStart"/>
      <w:r w:rsidRPr="004E4A83">
        <w:rPr>
          <w:lang w:val="en-US"/>
        </w:rPr>
        <w:t>septiembre</w:t>
      </w:r>
      <w:proofErr w:type="spellEnd"/>
      <w:r w:rsidRPr="004E4A83">
        <w:rPr>
          <w:lang w:val="en-US"/>
        </w:rPr>
        <w:t xml:space="preserve"> </w:t>
      </w:r>
      <w:r w:rsidRPr="004E4A83">
        <w:rPr>
          <w:lang w:val="en-US"/>
        </w:rPr>
        <w:tab/>
      </w:r>
      <w:proofErr w:type="spellStart"/>
      <w:r w:rsidRPr="004E4A83">
        <w:rPr>
          <w:lang w:val="en-US"/>
        </w:rPr>
        <w:t>Sachsenring</w:t>
      </w:r>
      <w:proofErr w:type="spellEnd"/>
    </w:p>
    <w:p w:rsidR="00CD68A8" w:rsidRPr="004E4A83" w:rsidRDefault="00CD68A8" w:rsidP="00CD68A8">
      <w:pPr>
        <w:spacing w:line="360" w:lineRule="auto"/>
        <w:jc w:val="both"/>
        <w:rPr>
          <w:rFonts w:cs="Arial"/>
          <w:lang w:val="en-US"/>
        </w:rPr>
      </w:pPr>
      <w:r w:rsidRPr="004E4A83">
        <w:rPr>
          <w:lang w:val="en-US"/>
        </w:rPr>
        <w:t xml:space="preserve">21 </w:t>
      </w:r>
      <w:proofErr w:type="spellStart"/>
      <w:r w:rsidRPr="004E4A83">
        <w:rPr>
          <w:lang w:val="en-US"/>
        </w:rPr>
        <w:t>septiembre</w:t>
      </w:r>
      <w:proofErr w:type="spellEnd"/>
      <w:r w:rsidRPr="004E4A83">
        <w:rPr>
          <w:lang w:val="en-US"/>
        </w:rPr>
        <w:tab/>
      </w:r>
      <w:proofErr w:type="spellStart"/>
      <w:r w:rsidRPr="004E4A83">
        <w:rPr>
          <w:lang w:val="en-US"/>
        </w:rPr>
        <w:t>Hockenheim</w:t>
      </w:r>
      <w:proofErr w:type="spellEnd"/>
    </w:p>
    <w:p w:rsidR="00CD68A8" w:rsidRPr="004E4A83" w:rsidRDefault="00CD68A8" w:rsidP="00CD68A8">
      <w:pPr>
        <w:spacing w:line="360" w:lineRule="auto"/>
        <w:jc w:val="both"/>
        <w:rPr>
          <w:rFonts w:cs="Arial"/>
          <w:lang w:val="en-US"/>
        </w:rPr>
      </w:pPr>
    </w:p>
    <w:p w:rsidR="00ED1C38" w:rsidRPr="004E4A83" w:rsidRDefault="00ED1C38" w:rsidP="00CD68A8">
      <w:pPr>
        <w:pStyle w:val="Normal1"/>
        <w:spacing w:line="360" w:lineRule="auto"/>
        <w:jc w:val="both"/>
        <w:rPr>
          <w:lang w:val="en-US"/>
        </w:rPr>
      </w:pPr>
    </w:p>
    <w:bookmarkEnd w:id="16"/>
    <w:p w:rsidR="00765E81" w:rsidRPr="004E4A83" w:rsidRDefault="00765E81" w:rsidP="00765E81">
      <w:pPr>
        <w:ind w:right="282"/>
        <w:jc w:val="both"/>
        <w:rPr>
          <w:lang w:val="en-US"/>
        </w:rPr>
      </w:pPr>
    </w:p>
    <w:p w:rsidR="00765E81" w:rsidRPr="00073F0F" w:rsidRDefault="00765E81" w:rsidP="00765E81">
      <w:pPr>
        <w:spacing w:line="360" w:lineRule="auto"/>
        <w:ind w:right="282"/>
        <w:jc w:val="both"/>
        <w:rPr>
          <w:rFonts w:ascii="Arial" w:eastAsia="Calibri" w:hAnsi="Arial" w:cs="Arial"/>
          <w:b/>
          <w:bCs/>
          <w:color w:val="A6A6A6" w:themeColor="background1" w:themeShade="A6"/>
          <w:sz w:val="16"/>
          <w:szCs w:val="16"/>
          <w:u w:val="single"/>
          <w:lang w:val="en-US" w:eastAsia="it-IT"/>
        </w:rPr>
      </w:pPr>
      <w:r w:rsidRPr="00073F0F">
        <w:rPr>
          <w:rFonts w:ascii="Arial" w:eastAsia="Calibri" w:hAnsi="Arial" w:cs="Arial"/>
          <w:b/>
          <w:bCs/>
          <w:color w:val="A6A6A6" w:themeColor="background1" w:themeShade="A6"/>
          <w:sz w:val="16"/>
          <w:szCs w:val="16"/>
          <w:u w:val="single"/>
          <w:lang w:val="en-US" w:eastAsia="it-IT"/>
        </w:rPr>
        <w:t>Fiat Chrysler Automobiles Spain, S.A.</w:t>
      </w:r>
    </w:p>
    <w:p w:rsidR="00765E81" w:rsidRDefault="00765E81" w:rsidP="00765E81">
      <w:pPr>
        <w:ind w:right="28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Dirección de Comunicación y Relaciones Institucionales </w:t>
      </w:r>
    </w:p>
    <w:p w:rsidR="00765E81" w:rsidRDefault="00765E81" w:rsidP="00765E81">
      <w:pPr>
        <w:ind w:right="28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Tel.: +34 – 91.885.37.03</w:t>
      </w:r>
    </w:p>
    <w:p w:rsidR="00765E81" w:rsidRDefault="00765E81" w:rsidP="00765E81">
      <w:pPr>
        <w:ind w:right="28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Email: </w:t>
      </w:r>
      <w:hyperlink r:id="rId8" w:history="1">
        <w:r>
          <w:rPr>
            <w:rStyle w:val="Hipervnculo"/>
            <w:rFonts w:ascii="Arial" w:hAnsi="Arial" w:cs="Arial"/>
            <w:b/>
            <w:bCs/>
            <w:color w:val="A6A6A6" w:themeColor="background1" w:themeShade="A6"/>
            <w:sz w:val="16"/>
            <w:szCs w:val="16"/>
            <w:lang w:eastAsia="it-IT"/>
          </w:rPr>
          <w:t>fca@prensafcagroup.com</w:t>
        </w:r>
      </w:hyperlink>
    </w:p>
    <w:p w:rsidR="00765E81" w:rsidRDefault="00765E81" w:rsidP="00765E81">
      <w:pPr>
        <w:ind w:right="282"/>
        <w:jc w:val="both"/>
        <w:rPr>
          <w:rFonts w:ascii="Arial" w:hAnsi="Arial" w:cs="Arial"/>
          <w:b/>
          <w:bCs/>
          <w:color w:val="A6A6A6" w:themeColor="background1" w:themeShade="A6"/>
          <w:sz w:val="16"/>
          <w:szCs w:val="16"/>
          <w:lang w:eastAsia="it-IT"/>
        </w:rPr>
      </w:pPr>
    </w:p>
    <w:p w:rsidR="00765E81" w:rsidRPr="00E20513" w:rsidRDefault="00765E81" w:rsidP="00E20513">
      <w:pPr>
        <w:ind w:right="282"/>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Pr>
          <w:rFonts w:ascii="Helvetica" w:hAnsi="Helvetica"/>
          <w:b/>
          <w:color w:val="A6A6A6" w:themeColor="background1" w:themeShade="A6"/>
          <w:sz w:val="16"/>
          <w:szCs w:val="16"/>
          <w:lang w:eastAsia="it-IT"/>
        </w:rPr>
        <w:t>www.abarthpress.es</w:t>
      </w:r>
    </w:p>
    <w:sectPr w:rsidR="00765E81" w:rsidRPr="00E20513"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976" w:rsidRDefault="007D4976" w:rsidP="0040727A">
      <w:r>
        <w:separator/>
      </w:r>
    </w:p>
  </w:endnote>
  <w:endnote w:type="continuationSeparator" w:id="0">
    <w:p w:rsidR="007D4976" w:rsidRDefault="007D4976"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Myriad Pro"/>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7F5" w:rsidRDefault="007A37F5">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7C2EE2" w:rsidRPr="007C2EE2">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7A37F5" w:rsidRPr="008D0D59" w:rsidRDefault="007A37F5"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7A37F5" w:rsidRPr="008D0D59" w:rsidRDefault="007A37F5" w:rsidP="0040727A">
                <w:pPr>
                  <w:pStyle w:val="04FOOTER"/>
                </w:pPr>
                <w:r w:rsidRPr="008D0D59">
                  <w:rPr>
                    <w:rStyle w:val="05FOOTERBOLD"/>
                    <w:sz w:val="13"/>
                    <w:szCs w:val="13"/>
                    <w:lang w:val="es-ES"/>
                  </w:rPr>
                  <w:t>N.I.F. A-28012342</w:t>
                </w:r>
              </w:p>
              <w:p w:rsidR="007A37F5" w:rsidRPr="008D0D59" w:rsidRDefault="007A37F5" w:rsidP="0040727A"/>
            </w:txbxContent>
          </v:textbox>
        </v:shape>
      </w:pict>
    </w:r>
    <w:r w:rsidR="007C2EE2" w:rsidRPr="007C2EE2">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7A37F5" w:rsidRPr="008D0D59" w:rsidRDefault="007A37F5"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7A37F5" w:rsidRPr="008D0D59" w:rsidRDefault="007A37F5" w:rsidP="0040727A">
                <w:pPr>
                  <w:pStyle w:val="04FOOTER"/>
                  <w:rPr>
                    <w:rStyle w:val="05FOOTERBOLD"/>
                    <w:b/>
                    <w:sz w:val="13"/>
                    <w:szCs w:val="13"/>
                    <w:lang w:val="es-ES"/>
                  </w:rPr>
                </w:pPr>
                <w:r>
                  <w:rPr>
                    <w:rStyle w:val="05FOOTERBOLD"/>
                    <w:sz w:val="13"/>
                    <w:szCs w:val="13"/>
                    <w:lang w:val="es-ES"/>
                  </w:rPr>
                  <w:t>Avda. de Madrid, 15</w:t>
                </w:r>
              </w:p>
              <w:p w:rsidR="007A37F5" w:rsidRPr="005C2CF7" w:rsidRDefault="007A37F5"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7C2EE2" w:rsidRPr="007C2EE2">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7A37F5" w:rsidRPr="00DF6B11" w:rsidRDefault="007A37F5" w:rsidP="00DF6B11">
                <w:pPr>
                  <w:rPr>
                    <w:rFonts w:ascii="Helvetica" w:hAnsi="Helvetica"/>
                    <w:color w:val="132B49"/>
                  </w:rPr>
                </w:pPr>
                <w:r w:rsidRPr="00DF6B11">
                  <w:rPr>
                    <w:rFonts w:ascii="Helvetica" w:hAnsi="Helvetica"/>
                    <w:color w:val="132B49"/>
                  </w:rPr>
                  <w:t>EMEA</w:t>
                </w:r>
              </w:p>
              <w:p w:rsidR="007A37F5" w:rsidRPr="00DF6B11" w:rsidRDefault="007A37F5" w:rsidP="00DF6B11">
                <w:pPr>
                  <w:rPr>
                    <w:rFonts w:ascii="Helvetica" w:hAnsi="Helvetica"/>
                    <w:color w:val="132B49"/>
                    <w:sz w:val="10"/>
                  </w:rPr>
                </w:pPr>
                <w:r w:rsidRPr="00DF6B11">
                  <w:rPr>
                    <w:rFonts w:ascii="Helvetica" w:hAnsi="Helvetica"/>
                    <w:color w:val="132B49"/>
                    <w:sz w:val="10"/>
                  </w:rPr>
                  <w:t>REGION</w:t>
                </w:r>
              </w:p>
              <w:p w:rsidR="007A37F5" w:rsidRPr="00DF6B11" w:rsidRDefault="007A37F5">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976" w:rsidRDefault="007D4976" w:rsidP="0040727A">
      <w:r>
        <w:separator/>
      </w:r>
    </w:p>
  </w:footnote>
  <w:footnote w:type="continuationSeparator" w:id="0">
    <w:p w:rsidR="007D4976" w:rsidRDefault="007D4976"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7F5" w:rsidRDefault="007A37F5"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F57E5"/>
    <w:multiLevelType w:val="hybridMultilevel"/>
    <w:tmpl w:val="68EA5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07225AD"/>
    <w:multiLevelType w:val="multilevel"/>
    <w:tmpl w:val="3F60AA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0">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8"/>
  </w:num>
  <w:num w:numId="4">
    <w:abstractNumId w:val="6"/>
  </w:num>
  <w:num w:numId="5">
    <w:abstractNumId w:val="9"/>
  </w:num>
  <w:num w:numId="6">
    <w:abstractNumId w:val="11"/>
  </w:num>
  <w:num w:numId="7">
    <w:abstractNumId w:val="3"/>
  </w:num>
  <w:num w:numId="8">
    <w:abstractNumId w:val="7"/>
  </w:num>
  <w:num w:numId="9">
    <w:abstractNumId w:val="5"/>
  </w:num>
  <w:num w:numId="10">
    <w:abstractNumId w:val="10"/>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rsids>
    <w:rsidRoot w:val="0040727A"/>
    <w:rsid w:val="0002228A"/>
    <w:rsid w:val="00037BBE"/>
    <w:rsid w:val="00040EE9"/>
    <w:rsid w:val="000410F9"/>
    <w:rsid w:val="00045001"/>
    <w:rsid w:val="00054D46"/>
    <w:rsid w:val="000754BA"/>
    <w:rsid w:val="00077098"/>
    <w:rsid w:val="000A2C35"/>
    <w:rsid w:val="000A41F0"/>
    <w:rsid w:val="000A7AA5"/>
    <w:rsid w:val="000C4FF6"/>
    <w:rsid w:val="000D1CE3"/>
    <w:rsid w:val="000D5E04"/>
    <w:rsid w:val="000D61DA"/>
    <w:rsid w:val="000F2A1F"/>
    <w:rsid w:val="00106F8B"/>
    <w:rsid w:val="00114A23"/>
    <w:rsid w:val="00116ABC"/>
    <w:rsid w:val="00117539"/>
    <w:rsid w:val="001224F3"/>
    <w:rsid w:val="00127575"/>
    <w:rsid w:val="00134D90"/>
    <w:rsid w:val="00141FE7"/>
    <w:rsid w:val="001450BE"/>
    <w:rsid w:val="00152E1F"/>
    <w:rsid w:val="00157C1E"/>
    <w:rsid w:val="001643D7"/>
    <w:rsid w:val="0017131F"/>
    <w:rsid w:val="00196436"/>
    <w:rsid w:val="001A44E1"/>
    <w:rsid w:val="001B476D"/>
    <w:rsid w:val="001C195B"/>
    <w:rsid w:val="001C5564"/>
    <w:rsid w:val="001C655F"/>
    <w:rsid w:val="001D75C7"/>
    <w:rsid w:val="001E2146"/>
    <w:rsid w:val="001E6F08"/>
    <w:rsid w:val="001E72DE"/>
    <w:rsid w:val="001F43CC"/>
    <w:rsid w:val="001F4AC4"/>
    <w:rsid w:val="002027F5"/>
    <w:rsid w:val="00203F6E"/>
    <w:rsid w:val="00217E0B"/>
    <w:rsid w:val="0022002D"/>
    <w:rsid w:val="00223791"/>
    <w:rsid w:val="002261FD"/>
    <w:rsid w:val="00235E55"/>
    <w:rsid w:val="00242880"/>
    <w:rsid w:val="00243D71"/>
    <w:rsid w:val="002463D0"/>
    <w:rsid w:val="002501D5"/>
    <w:rsid w:val="002579B2"/>
    <w:rsid w:val="002615BB"/>
    <w:rsid w:val="00262C31"/>
    <w:rsid w:val="002632B2"/>
    <w:rsid w:val="00266555"/>
    <w:rsid w:val="0027228C"/>
    <w:rsid w:val="002723FD"/>
    <w:rsid w:val="00277BED"/>
    <w:rsid w:val="00290304"/>
    <w:rsid w:val="002951CE"/>
    <w:rsid w:val="002A049E"/>
    <w:rsid w:val="002C2B49"/>
    <w:rsid w:val="002C3F7E"/>
    <w:rsid w:val="002D6459"/>
    <w:rsid w:val="002E0018"/>
    <w:rsid w:val="002E4919"/>
    <w:rsid w:val="002E78A7"/>
    <w:rsid w:val="002E7B9B"/>
    <w:rsid w:val="002F21DC"/>
    <w:rsid w:val="002F4162"/>
    <w:rsid w:val="002F4A8D"/>
    <w:rsid w:val="002F608C"/>
    <w:rsid w:val="00301313"/>
    <w:rsid w:val="003060F3"/>
    <w:rsid w:val="003205CA"/>
    <w:rsid w:val="003331E7"/>
    <w:rsid w:val="00336E14"/>
    <w:rsid w:val="00362B41"/>
    <w:rsid w:val="003712C6"/>
    <w:rsid w:val="0039065E"/>
    <w:rsid w:val="003A227A"/>
    <w:rsid w:val="003B2FC2"/>
    <w:rsid w:val="003B5E1C"/>
    <w:rsid w:val="003B604D"/>
    <w:rsid w:val="003B6F8A"/>
    <w:rsid w:val="003D0012"/>
    <w:rsid w:val="003D00CD"/>
    <w:rsid w:val="003D0B65"/>
    <w:rsid w:val="003F555C"/>
    <w:rsid w:val="003F6D89"/>
    <w:rsid w:val="003F7CF8"/>
    <w:rsid w:val="00403455"/>
    <w:rsid w:val="0040727A"/>
    <w:rsid w:val="00407714"/>
    <w:rsid w:val="0041453A"/>
    <w:rsid w:val="00422D1B"/>
    <w:rsid w:val="004249C9"/>
    <w:rsid w:val="00424F1E"/>
    <w:rsid w:val="004339FC"/>
    <w:rsid w:val="00442286"/>
    <w:rsid w:val="0044402E"/>
    <w:rsid w:val="00447C4D"/>
    <w:rsid w:val="004527B9"/>
    <w:rsid w:val="00455008"/>
    <w:rsid w:val="00456F4F"/>
    <w:rsid w:val="004612E1"/>
    <w:rsid w:val="004623C4"/>
    <w:rsid w:val="00464730"/>
    <w:rsid w:val="00465FAA"/>
    <w:rsid w:val="004769CC"/>
    <w:rsid w:val="00493E34"/>
    <w:rsid w:val="004947D2"/>
    <w:rsid w:val="0049543E"/>
    <w:rsid w:val="00495FDB"/>
    <w:rsid w:val="004A382C"/>
    <w:rsid w:val="004B4360"/>
    <w:rsid w:val="004C2471"/>
    <w:rsid w:val="004C70FB"/>
    <w:rsid w:val="004E4A83"/>
    <w:rsid w:val="004F5277"/>
    <w:rsid w:val="00513EA9"/>
    <w:rsid w:val="0052590C"/>
    <w:rsid w:val="005272E3"/>
    <w:rsid w:val="00532207"/>
    <w:rsid w:val="005322FE"/>
    <w:rsid w:val="00534CF0"/>
    <w:rsid w:val="005373C2"/>
    <w:rsid w:val="00537D8F"/>
    <w:rsid w:val="00545C54"/>
    <w:rsid w:val="0055058C"/>
    <w:rsid w:val="0055476C"/>
    <w:rsid w:val="00555B39"/>
    <w:rsid w:val="00562009"/>
    <w:rsid w:val="00562E81"/>
    <w:rsid w:val="0057401A"/>
    <w:rsid w:val="005769CF"/>
    <w:rsid w:val="0058388E"/>
    <w:rsid w:val="005A3219"/>
    <w:rsid w:val="005C2CF7"/>
    <w:rsid w:val="005D2601"/>
    <w:rsid w:val="005D712B"/>
    <w:rsid w:val="005E483E"/>
    <w:rsid w:val="005E5DFD"/>
    <w:rsid w:val="005E7925"/>
    <w:rsid w:val="005E7BB0"/>
    <w:rsid w:val="005F4071"/>
    <w:rsid w:val="00607F32"/>
    <w:rsid w:val="00610CCD"/>
    <w:rsid w:val="00612276"/>
    <w:rsid w:val="006129F8"/>
    <w:rsid w:val="006242B8"/>
    <w:rsid w:val="00640156"/>
    <w:rsid w:val="006453F7"/>
    <w:rsid w:val="0065016B"/>
    <w:rsid w:val="0065720F"/>
    <w:rsid w:val="00657241"/>
    <w:rsid w:val="00660FD5"/>
    <w:rsid w:val="00663C36"/>
    <w:rsid w:val="0066766D"/>
    <w:rsid w:val="0067028C"/>
    <w:rsid w:val="0067275F"/>
    <w:rsid w:val="00676F51"/>
    <w:rsid w:val="006A69E7"/>
    <w:rsid w:val="006C156E"/>
    <w:rsid w:val="006C405A"/>
    <w:rsid w:val="006D2246"/>
    <w:rsid w:val="006E0884"/>
    <w:rsid w:val="006E44CA"/>
    <w:rsid w:val="007038EE"/>
    <w:rsid w:val="00704B41"/>
    <w:rsid w:val="007075FE"/>
    <w:rsid w:val="00710E9A"/>
    <w:rsid w:val="00740753"/>
    <w:rsid w:val="00742856"/>
    <w:rsid w:val="00742D15"/>
    <w:rsid w:val="00747D6E"/>
    <w:rsid w:val="007555AD"/>
    <w:rsid w:val="00765E81"/>
    <w:rsid w:val="00774BEF"/>
    <w:rsid w:val="00775850"/>
    <w:rsid w:val="00782061"/>
    <w:rsid w:val="007820C2"/>
    <w:rsid w:val="007826F7"/>
    <w:rsid w:val="007A37F5"/>
    <w:rsid w:val="007B2775"/>
    <w:rsid w:val="007B7327"/>
    <w:rsid w:val="007C22FB"/>
    <w:rsid w:val="007C2EE2"/>
    <w:rsid w:val="007C4AA0"/>
    <w:rsid w:val="007D228B"/>
    <w:rsid w:val="007D4976"/>
    <w:rsid w:val="007D4DCC"/>
    <w:rsid w:val="007E4B54"/>
    <w:rsid w:val="007E53AB"/>
    <w:rsid w:val="007F2FFD"/>
    <w:rsid w:val="007F3B1B"/>
    <w:rsid w:val="007F42CE"/>
    <w:rsid w:val="007F5644"/>
    <w:rsid w:val="00804D8E"/>
    <w:rsid w:val="0080593F"/>
    <w:rsid w:val="00807297"/>
    <w:rsid w:val="008107AA"/>
    <w:rsid w:val="00815095"/>
    <w:rsid w:val="00826617"/>
    <w:rsid w:val="00840708"/>
    <w:rsid w:val="0084139F"/>
    <w:rsid w:val="008415F7"/>
    <w:rsid w:val="008524D7"/>
    <w:rsid w:val="00873252"/>
    <w:rsid w:val="00880608"/>
    <w:rsid w:val="00893C91"/>
    <w:rsid w:val="008C284B"/>
    <w:rsid w:val="008D56A7"/>
    <w:rsid w:val="008E77B1"/>
    <w:rsid w:val="008E7DF0"/>
    <w:rsid w:val="008F35CB"/>
    <w:rsid w:val="008F404C"/>
    <w:rsid w:val="008F7A1F"/>
    <w:rsid w:val="00922A3A"/>
    <w:rsid w:val="00923D1E"/>
    <w:rsid w:val="009369E2"/>
    <w:rsid w:val="0094468C"/>
    <w:rsid w:val="00945214"/>
    <w:rsid w:val="00946D20"/>
    <w:rsid w:val="00955F44"/>
    <w:rsid w:val="0096324D"/>
    <w:rsid w:val="00971E31"/>
    <w:rsid w:val="00976A66"/>
    <w:rsid w:val="00987620"/>
    <w:rsid w:val="00991E7D"/>
    <w:rsid w:val="00992775"/>
    <w:rsid w:val="009A38A3"/>
    <w:rsid w:val="009C2F27"/>
    <w:rsid w:val="009D58E4"/>
    <w:rsid w:val="009D5CDD"/>
    <w:rsid w:val="009E6EC2"/>
    <w:rsid w:val="00A03237"/>
    <w:rsid w:val="00A0337E"/>
    <w:rsid w:val="00A03A25"/>
    <w:rsid w:val="00A06543"/>
    <w:rsid w:val="00A114D5"/>
    <w:rsid w:val="00A115F8"/>
    <w:rsid w:val="00A23946"/>
    <w:rsid w:val="00A30C48"/>
    <w:rsid w:val="00A44A84"/>
    <w:rsid w:val="00A57CDC"/>
    <w:rsid w:val="00A74B7E"/>
    <w:rsid w:val="00A75A90"/>
    <w:rsid w:val="00A823DB"/>
    <w:rsid w:val="00A91968"/>
    <w:rsid w:val="00AA2C47"/>
    <w:rsid w:val="00AA5EAD"/>
    <w:rsid w:val="00AA6167"/>
    <w:rsid w:val="00AB4F94"/>
    <w:rsid w:val="00AB7FF8"/>
    <w:rsid w:val="00AE1780"/>
    <w:rsid w:val="00AE35CD"/>
    <w:rsid w:val="00AE36E3"/>
    <w:rsid w:val="00AF4967"/>
    <w:rsid w:val="00B177AE"/>
    <w:rsid w:val="00B2051F"/>
    <w:rsid w:val="00B21B70"/>
    <w:rsid w:val="00B23C3A"/>
    <w:rsid w:val="00B32CA2"/>
    <w:rsid w:val="00B47193"/>
    <w:rsid w:val="00B65279"/>
    <w:rsid w:val="00B663AD"/>
    <w:rsid w:val="00B92B43"/>
    <w:rsid w:val="00BB33D8"/>
    <w:rsid w:val="00BC30BA"/>
    <w:rsid w:val="00BC3EBE"/>
    <w:rsid w:val="00BC688D"/>
    <w:rsid w:val="00BE0212"/>
    <w:rsid w:val="00BF1F49"/>
    <w:rsid w:val="00BF49AC"/>
    <w:rsid w:val="00BF5175"/>
    <w:rsid w:val="00C05AB3"/>
    <w:rsid w:val="00C066F6"/>
    <w:rsid w:val="00C20E27"/>
    <w:rsid w:val="00C33D26"/>
    <w:rsid w:val="00C40CF3"/>
    <w:rsid w:val="00C452B8"/>
    <w:rsid w:val="00C4539D"/>
    <w:rsid w:val="00C53F3B"/>
    <w:rsid w:val="00C6192F"/>
    <w:rsid w:val="00C63F47"/>
    <w:rsid w:val="00C7419D"/>
    <w:rsid w:val="00C93276"/>
    <w:rsid w:val="00C97BA2"/>
    <w:rsid w:val="00CA462B"/>
    <w:rsid w:val="00CC4C3F"/>
    <w:rsid w:val="00CC6E32"/>
    <w:rsid w:val="00CD22C5"/>
    <w:rsid w:val="00CD48DB"/>
    <w:rsid w:val="00CD68A8"/>
    <w:rsid w:val="00CE0698"/>
    <w:rsid w:val="00CF0F2C"/>
    <w:rsid w:val="00CF6402"/>
    <w:rsid w:val="00D01373"/>
    <w:rsid w:val="00D30759"/>
    <w:rsid w:val="00D33558"/>
    <w:rsid w:val="00D43FEE"/>
    <w:rsid w:val="00D46AAF"/>
    <w:rsid w:val="00D53F37"/>
    <w:rsid w:val="00D62C19"/>
    <w:rsid w:val="00D62F6A"/>
    <w:rsid w:val="00D6641E"/>
    <w:rsid w:val="00D67636"/>
    <w:rsid w:val="00D738C2"/>
    <w:rsid w:val="00D85307"/>
    <w:rsid w:val="00D95639"/>
    <w:rsid w:val="00DA30CF"/>
    <w:rsid w:val="00DD14CE"/>
    <w:rsid w:val="00DD6BD2"/>
    <w:rsid w:val="00DE0773"/>
    <w:rsid w:val="00DF296F"/>
    <w:rsid w:val="00DF6B11"/>
    <w:rsid w:val="00E017CF"/>
    <w:rsid w:val="00E07ADD"/>
    <w:rsid w:val="00E07BE1"/>
    <w:rsid w:val="00E10222"/>
    <w:rsid w:val="00E13E1D"/>
    <w:rsid w:val="00E20513"/>
    <w:rsid w:val="00E21CF5"/>
    <w:rsid w:val="00E32119"/>
    <w:rsid w:val="00E32B37"/>
    <w:rsid w:val="00E37AD0"/>
    <w:rsid w:val="00E44FB8"/>
    <w:rsid w:val="00E46107"/>
    <w:rsid w:val="00E567C0"/>
    <w:rsid w:val="00E6553D"/>
    <w:rsid w:val="00E70157"/>
    <w:rsid w:val="00E77030"/>
    <w:rsid w:val="00E8146E"/>
    <w:rsid w:val="00E92DBA"/>
    <w:rsid w:val="00EA2208"/>
    <w:rsid w:val="00EA35CE"/>
    <w:rsid w:val="00EB25F1"/>
    <w:rsid w:val="00EB6979"/>
    <w:rsid w:val="00EB7D81"/>
    <w:rsid w:val="00EC15CA"/>
    <w:rsid w:val="00ED1C38"/>
    <w:rsid w:val="00EE2C27"/>
    <w:rsid w:val="00EF1CB0"/>
    <w:rsid w:val="00EF7248"/>
    <w:rsid w:val="00EF7351"/>
    <w:rsid w:val="00F0633D"/>
    <w:rsid w:val="00F10B69"/>
    <w:rsid w:val="00F244DD"/>
    <w:rsid w:val="00F449FB"/>
    <w:rsid w:val="00F44D0D"/>
    <w:rsid w:val="00F47287"/>
    <w:rsid w:val="00F47782"/>
    <w:rsid w:val="00F55682"/>
    <w:rsid w:val="00F64D03"/>
    <w:rsid w:val="00F6568D"/>
    <w:rsid w:val="00F74F70"/>
    <w:rsid w:val="00F854AA"/>
    <w:rsid w:val="00F9537E"/>
    <w:rsid w:val="00F95CDA"/>
    <w:rsid w:val="00FA19C7"/>
    <w:rsid w:val="00FB2D1E"/>
    <w:rsid w:val="00FC4BF8"/>
    <w:rsid w:val="00FC650C"/>
    <w:rsid w:val="00FC6525"/>
    <w:rsid w:val="00FD0A2D"/>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98863748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88737722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a@prensafcagroup.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C7F22-6423-4D72-8A2E-CB867104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1639</Words>
  <Characters>9020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2017-10-18T14:07:00Z</cp:lastPrinted>
  <dcterms:created xsi:type="dcterms:W3CDTF">2018-02-13T16:00:00Z</dcterms:created>
  <dcterms:modified xsi:type="dcterms:W3CDTF">2018-02-15T12:39:00Z</dcterms:modified>
</cp:coreProperties>
</file>